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00" w:rsidRDefault="00DA2A00" w:rsidP="00DA2A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>
            <wp:extent cx="860024" cy="82393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luftsfrämjandet, blå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682" cy="82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A00" w:rsidRDefault="00DA2A00" w:rsidP="00DA2A00">
      <w:pPr>
        <w:spacing w:after="0" w:line="240" w:lineRule="auto"/>
        <w:ind w:left="11736" w:firstLine="13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MALL</w:t>
      </w:r>
    </w:p>
    <w:p w:rsidR="004846E8" w:rsidRDefault="004846E8" w:rsidP="00DA2A00">
      <w:pPr>
        <w:spacing w:after="0" w:line="240" w:lineRule="auto"/>
        <w:rPr>
          <w:b/>
          <w:sz w:val="28"/>
          <w:szCs w:val="28"/>
        </w:rPr>
      </w:pPr>
    </w:p>
    <w:p w:rsidR="00DA2A00" w:rsidRPr="00C14322" w:rsidRDefault="00C14322" w:rsidP="00DA2A0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Kommunikationsplan </w:t>
      </w:r>
      <w:r w:rsidR="004846E8">
        <w:rPr>
          <w:rFonts w:ascii="Arial" w:hAnsi="Arial" w:cs="Arial"/>
          <w:b/>
          <w:sz w:val="28"/>
          <w:szCs w:val="28"/>
        </w:rPr>
        <w:t>för……………………………………………………………………………………………………….</w:t>
      </w:r>
    </w:p>
    <w:p w:rsidR="00DA2A00" w:rsidRPr="00C14322" w:rsidRDefault="00DA2A00" w:rsidP="00DA2A00">
      <w:pPr>
        <w:spacing w:after="0" w:line="240" w:lineRule="auto"/>
        <w:rPr>
          <w:rFonts w:ascii="Arial" w:hAnsi="Arial" w:cs="Arial"/>
          <w:b/>
        </w:rPr>
      </w:pPr>
      <w:r w:rsidRPr="00C14322">
        <w:rPr>
          <w:rFonts w:ascii="Arial" w:hAnsi="Arial" w:cs="Arial"/>
          <w:b/>
          <w:sz w:val="28"/>
          <w:szCs w:val="28"/>
        </w:rPr>
        <w:t xml:space="preserve"> </w:t>
      </w:r>
      <w:r w:rsidRPr="00C14322">
        <w:rPr>
          <w:rFonts w:ascii="Arial" w:hAnsi="Arial" w:cs="Arial"/>
          <w:b/>
          <w:sz w:val="28"/>
          <w:szCs w:val="28"/>
        </w:rPr>
        <w:tab/>
      </w:r>
      <w:r w:rsidRPr="00C14322">
        <w:rPr>
          <w:rFonts w:ascii="Arial" w:hAnsi="Arial" w:cs="Arial"/>
          <w:b/>
          <w:sz w:val="28"/>
          <w:szCs w:val="28"/>
        </w:rPr>
        <w:tab/>
      </w:r>
      <w:r w:rsidRPr="00C14322">
        <w:rPr>
          <w:rFonts w:ascii="Arial" w:hAnsi="Arial" w:cs="Arial"/>
          <w:b/>
          <w:sz w:val="28"/>
          <w:szCs w:val="28"/>
        </w:rPr>
        <w:tab/>
      </w:r>
      <w:r w:rsidRPr="00C14322">
        <w:rPr>
          <w:rFonts w:ascii="Arial" w:hAnsi="Arial" w:cs="Arial"/>
          <w:b/>
          <w:sz w:val="28"/>
          <w:szCs w:val="28"/>
        </w:rPr>
        <w:tab/>
      </w:r>
      <w:r w:rsidRPr="00C14322">
        <w:rPr>
          <w:rFonts w:ascii="Arial" w:hAnsi="Arial" w:cs="Arial"/>
          <w:b/>
          <w:sz w:val="28"/>
          <w:szCs w:val="28"/>
        </w:rPr>
        <w:tab/>
      </w:r>
    </w:p>
    <w:tbl>
      <w:tblPr>
        <w:tblStyle w:val="Tabellrutnt"/>
        <w:tblW w:w="14454" w:type="dxa"/>
        <w:tblLook w:val="04A0" w:firstRow="1" w:lastRow="0" w:firstColumn="1" w:lastColumn="0" w:noHBand="0" w:noVBand="1"/>
      </w:tblPr>
      <w:tblGrid>
        <w:gridCol w:w="2830"/>
        <w:gridCol w:w="11624"/>
      </w:tblGrid>
      <w:tr w:rsidR="00DA2A00" w:rsidRPr="00C14322" w:rsidTr="00DA2A00">
        <w:tc>
          <w:tcPr>
            <w:tcW w:w="2830" w:type="dxa"/>
          </w:tcPr>
          <w:p w:rsidR="00DA2A00" w:rsidRPr="00C14322" w:rsidRDefault="00DA2A00" w:rsidP="00764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322">
              <w:rPr>
                <w:rFonts w:ascii="Arial" w:hAnsi="Arial" w:cs="Arial"/>
                <w:b/>
                <w:sz w:val="24"/>
                <w:szCs w:val="24"/>
              </w:rPr>
              <w:t>Mål/Syfte</w:t>
            </w:r>
            <w:r w:rsidRPr="00C14322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DA2A00" w:rsidRPr="00C14322" w:rsidRDefault="00DA2A00" w:rsidP="00764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322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1624" w:type="dxa"/>
          </w:tcPr>
          <w:p w:rsidR="00DA2A00" w:rsidRPr="00C14322" w:rsidRDefault="00DA2A00" w:rsidP="00764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A00" w:rsidRPr="00C14322" w:rsidTr="00DA2A00">
        <w:tc>
          <w:tcPr>
            <w:tcW w:w="2830" w:type="dxa"/>
          </w:tcPr>
          <w:p w:rsidR="00DA2A00" w:rsidRPr="00C14322" w:rsidRDefault="00DA2A00" w:rsidP="00DA2A00">
            <w:pPr>
              <w:rPr>
                <w:rFonts w:ascii="Arial" w:hAnsi="Arial" w:cs="Arial"/>
                <w:b/>
              </w:rPr>
            </w:pPr>
            <w:r w:rsidRPr="00C14322">
              <w:rPr>
                <w:rFonts w:ascii="Arial" w:hAnsi="Arial" w:cs="Arial"/>
                <w:b/>
              </w:rPr>
              <w:t>Målgrupper</w:t>
            </w:r>
            <w:r w:rsidRPr="00C14322">
              <w:rPr>
                <w:rFonts w:ascii="Arial" w:hAnsi="Arial" w:cs="Arial"/>
                <w:b/>
              </w:rPr>
              <w:tab/>
            </w:r>
            <w:r w:rsidRPr="00C14322">
              <w:rPr>
                <w:rFonts w:ascii="Arial" w:hAnsi="Arial" w:cs="Arial"/>
                <w:b/>
              </w:rPr>
              <w:tab/>
            </w:r>
          </w:p>
        </w:tc>
        <w:tc>
          <w:tcPr>
            <w:tcW w:w="11624" w:type="dxa"/>
          </w:tcPr>
          <w:p w:rsidR="00DA2A00" w:rsidRDefault="00DA2A00" w:rsidP="007648BA">
            <w:pPr>
              <w:rPr>
                <w:rFonts w:ascii="Arial" w:hAnsi="Arial" w:cs="Arial"/>
              </w:rPr>
            </w:pPr>
          </w:p>
          <w:p w:rsidR="001A0C27" w:rsidRPr="00C14322" w:rsidRDefault="001A0C27" w:rsidP="007648BA">
            <w:pPr>
              <w:rPr>
                <w:rFonts w:ascii="Arial" w:hAnsi="Arial" w:cs="Arial"/>
              </w:rPr>
            </w:pPr>
          </w:p>
        </w:tc>
      </w:tr>
      <w:tr w:rsidR="00DA2A00" w:rsidRPr="00C14322" w:rsidTr="00DA2A00">
        <w:tc>
          <w:tcPr>
            <w:tcW w:w="2830" w:type="dxa"/>
          </w:tcPr>
          <w:p w:rsidR="00DA2A00" w:rsidRPr="00C14322" w:rsidRDefault="00DA2A00" w:rsidP="00DA2A00">
            <w:pPr>
              <w:rPr>
                <w:rFonts w:ascii="Arial" w:hAnsi="Arial" w:cs="Arial"/>
                <w:b/>
              </w:rPr>
            </w:pPr>
            <w:r w:rsidRPr="00C14322">
              <w:rPr>
                <w:rFonts w:ascii="Arial" w:hAnsi="Arial" w:cs="Arial"/>
                <w:b/>
              </w:rPr>
              <w:t>Budskap</w:t>
            </w:r>
            <w:r w:rsidRPr="00C14322">
              <w:rPr>
                <w:rFonts w:ascii="Arial" w:hAnsi="Arial" w:cs="Arial"/>
                <w:b/>
              </w:rPr>
              <w:tab/>
            </w:r>
          </w:p>
        </w:tc>
        <w:tc>
          <w:tcPr>
            <w:tcW w:w="11624" w:type="dxa"/>
          </w:tcPr>
          <w:p w:rsidR="00DA2A00" w:rsidRDefault="00DA2A00" w:rsidP="007648BA">
            <w:pPr>
              <w:rPr>
                <w:rFonts w:ascii="Arial" w:hAnsi="Arial" w:cs="Arial"/>
              </w:rPr>
            </w:pPr>
          </w:p>
          <w:p w:rsidR="001A0C27" w:rsidRPr="00C14322" w:rsidRDefault="001A0C27" w:rsidP="007648BA">
            <w:pPr>
              <w:rPr>
                <w:rFonts w:ascii="Arial" w:hAnsi="Arial" w:cs="Arial"/>
              </w:rPr>
            </w:pPr>
          </w:p>
        </w:tc>
      </w:tr>
      <w:tr w:rsidR="00DA2A00" w:rsidRPr="00C14322" w:rsidTr="00DA2A00">
        <w:tc>
          <w:tcPr>
            <w:tcW w:w="2830" w:type="dxa"/>
          </w:tcPr>
          <w:p w:rsidR="00DA2A00" w:rsidRPr="00C14322" w:rsidRDefault="00DA2A00" w:rsidP="00DA2A00">
            <w:pPr>
              <w:rPr>
                <w:rFonts w:ascii="Arial" w:hAnsi="Arial" w:cs="Arial"/>
                <w:b/>
              </w:rPr>
            </w:pPr>
            <w:r w:rsidRPr="00C14322">
              <w:rPr>
                <w:rFonts w:ascii="Arial" w:hAnsi="Arial" w:cs="Arial"/>
                <w:b/>
              </w:rPr>
              <w:t>Kanaler/Aktivitet</w:t>
            </w:r>
            <w:r w:rsidRPr="00C14322">
              <w:rPr>
                <w:rFonts w:ascii="Arial" w:hAnsi="Arial" w:cs="Arial"/>
                <w:b/>
              </w:rPr>
              <w:tab/>
            </w:r>
          </w:p>
        </w:tc>
        <w:tc>
          <w:tcPr>
            <w:tcW w:w="11624" w:type="dxa"/>
          </w:tcPr>
          <w:p w:rsidR="00DA2A00" w:rsidRDefault="00DA2A00" w:rsidP="007648BA">
            <w:pPr>
              <w:rPr>
                <w:rFonts w:ascii="Arial" w:hAnsi="Arial" w:cs="Arial"/>
              </w:rPr>
            </w:pPr>
          </w:p>
          <w:p w:rsidR="001A0C27" w:rsidRPr="00C14322" w:rsidRDefault="001A0C27" w:rsidP="007648BA">
            <w:pPr>
              <w:rPr>
                <w:rFonts w:ascii="Arial" w:hAnsi="Arial" w:cs="Arial"/>
              </w:rPr>
            </w:pPr>
          </w:p>
        </w:tc>
      </w:tr>
      <w:tr w:rsidR="00DA2A00" w:rsidRPr="00C14322" w:rsidTr="00DA2A00">
        <w:tc>
          <w:tcPr>
            <w:tcW w:w="2830" w:type="dxa"/>
          </w:tcPr>
          <w:p w:rsidR="00DA2A00" w:rsidRPr="00C14322" w:rsidRDefault="00DA2A00" w:rsidP="00DA2A00">
            <w:pPr>
              <w:rPr>
                <w:rFonts w:ascii="Arial" w:hAnsi="Arial" w:cs="Arial"/>
                <w:b/>
              </w:rPr>
            </w:pPr>
            <w:r w:rsidRPr="00C14322">
              <w:rPr>
                <w:rFonts w:ascii="Arial" w:hAnsi="Arial" w:cs="Arial"/>
                <w:b/>
              </w:rPr>
              <w:t>Resultat</w:t>
            </w:r>
          </w:p>
        </w:tc>
        <w:tc>
          <w:tcPr>
            <w:tcW w:w="11624" w:type="dxa"/>
          </w:tcPr>
          <w:p w:rsidR="00DA2A00" w:rsidRDefault="00DA2A00" w:rsidP="007648BA">
            <w:pPr>
              <w:rPr>
                <w:rFonts w:ascii="Arial" w:hAnsi="Arial" w:cs="Arial"/>
              </w:rPr>
            </w:pPr>
          </w:p>
          <w:p w:rsidR="001A0C27" w:rsidRPr="00C14322" w:rsidRDefault="001A0C27" w:rsidP="007648BA">
            <w:pPr>
              <w:rPr>
                <w:rFonts w:ascii="Arial" w:hAnsi="Arial" w:cs="Arial"/>
              </w:rPr>
            </w:pPr>
          </w:p>
        </w:tc>
      </w:tr>
    </w:tbl>
    <w:p w:rsidR="00DA2A00" w:rsidRPr="00C14322" w:rsidRDefault="00DA2A00" w:rsidP="00DA2A00">
      <w:pPr>
        <w:ind w:left="2608" w:hanging="2608"/>
        <w:rPr>
          <w:rFonts w:ascii="Arial" w:hAnsi="Arial" w:cs="Arial"/>
          <w:b/>
        </w:rPr>
      </w:pPr>
      <w:r w:rsidRPr="00C14322">
        <w:rPr>
          <w:rFonts w:ascii="Arial" w:hAnsi="Arial" w:cs="Arial"/>
        </w:rPr>
        <w:tab/>
      </w:r>
    </w:p>
    <w:tbl>
      <w:tblPr>
        <w:tblStyle w:val="Tabellrutnt"/>
        <w:tblW w:w="14454" w:type="dxa"/>
        <w:tblLayout w:type="fixed"/>
        <w:tblLook w:val="04A0" w:firstRow="1" w:lastRow="0" w:firstColumn="1" w:lastColumn="0" w:noHBand="0" w:noVBand="1"/>
      </w:tblPr>
      <w:tblGrid>
        <w:gridCol w:w="2816"/>
        <w:gridCol w:w="3700"/>
        <w:gridCol w:w="1984"/>
        <w:gridCol w:w="2098"/>
        <w:gridCol w:w="1417"/>
        <w:gridCol w:w="1163"/>
        <w:gridCol w:w="1276"/>
      </w:tblGrid>
      <w:tr w:rsidR="00DA2A00" w:rsidRPr="00C14322" w:rsidTr="00C14322">
        <w:tc>
          <w:tcPr>
            <w:tcW w:w="2816" w:type="dxa"/>
          </w:tcPr>
          <w:p w:rsidR="00DA2A00" w:rsidRPr="00C14322" w:rsidRDefault="00DA2A00" w:rsidP="002B7469">
            <w:pPr>
              <w:rPr>
                <w:rFonts w:ascii="Arial" w:hAnsi="Arial" w:cs="Arial"/>
                <w:b/>
              </w:rPr>
            </w:pPr>
            <w:r w:rsidRPr="00C14322">
              <w:rPr>
                <w:rFonts w:ascii="Arial" w:hAnsi="Arial" w:cs="Arial"/>
                <w:b/>
              </w:rPr>
              <w:t>Aktivitet (Kanaler)</w:t>
            </w:r>
            <w:r w:rsidR="001A0C27">
              <w:rPr>
                <w:rFonts w:ascii="Arial" w:hAnsi="Arial" w:cs="Arial"/>
                <w:b/>
              </w:rPr>
              <w:t xml:space="preserve"> - HUR</w:t>
            </w:r>
          </w:p>
          <w:p w:rsidR="00DA2A00" w:rsidRPr="00C14322" w:rsidRDefault="00DA2A00" w:rsidP="002B7469">
            <w:pPr>
              <w:rPr>
                <w:rFonts w:ascii="Arial" w:hAnsi="Arial" w:cs="Arial"/>
                <w:b/>
              </w:rPr>
            </w:pPr>
          </w:p>
        </w:tc>
        <w:tc>
          <w:tcPr>
            <w:tcW w:w="3700" w:type="dxa"/>
          </w:tcPr>
          <w:p w:rsidR="00DA2A00" w:rsidRPr="00C14322" w:rsidRDefault="00DA2A00" w:rsidP="002B7469">
            <w:pPr>
              <w:rPr>
                <w:rFonts w:ascii="Arial" w:hAnsi="Arial" w:cs="Arial"/>
                <w:b/>
              </w:rPr>
            </w:pPr>
            <w:r w:rsidRPr="00C14322">
              <w:rPr>
                <w:rFonts w:ascii="Arial" w:hAnsi="Arial" w:cs="Arial"/>
                <w:b/>
              </w:rPr>
              <w:t>Mål/syfte</w:t>
            </w:r>
            <w:r w:rsidR="001A0C27">
              <w:rPr>
                <w:rFonts w:ascii="Arial" w:hAnsi="Arial" w:cs="Arial"/>
                <w:b/>
              </w:rPr>
              <w:t xml:space="preserve"> - VAD</w:t>
            </w:r>
          </w:p>
        </w:tc>
        <w:tc>
          <w:tcPr>
            <w:tcW w:w="1984" w:type="dxa"/>
          </w:tcPr>
          <w:p w:rsidR="00DA2A00" w:rsidRPr="00C14322" w:rsidRDefault="00DA2A00" w:rsidP="002B7469">
            <w:pPr>
              <w:rPr>
                <w:rFonts w:ascii="Arial" w:hAnsi="Arial" w:cs="Arial"/>
                <w:b/>
              </w:rPr>
            </w:pPr>
            <w:r w:rsidRPr="00C14322">
              <w:rPr>
                <w:rFonts w:ascii="Arial" w:hAnsi="Arial" w:cs="Arial"/>
                <w:b/>
              </w:rPr>
              <w:t>Vem ansvarar</w:t>
            </w:r>
          </w:p>
        </w:tc>
        <w:tc>
          <w:tcPr>
            <w:tcW w:w="2098" w:type="dxa"/>
          </w:tcPr>
          <w:p w:rsidR="00DA2A00" w:rsidRPr="00C14322" w:rsidRDefault="00DA2A00" w:rsidP="002B7469">
            <w:pPr>
              <w:rPr>
                <w:rFonts w:ascii="Arial" w:hAnsi="Arial" w:cs="Arial"/>
                <w:b/>
              </w:rPr>
            </w:pPr>
            <w:r w:rsidRPr="00C14322">
              <w:rPr>
                <w:rFonts w:ascii="Arial" w:hAnsi="Arial" w:cs="Arial"/>
                <w:b/>
              </w:rPr>
              <w:t>Till vilken målgrupp</w:t>
            </w:r>
          </w:p>
        </w:tc>
        <w:tc>
          <w:tcPr>
            <w:tcW w:w="1417" w:type="dxa"/>
          </w:tcPr>
          <w:p w:rsidR="00DA2A00" w:rsidRPr="00C14322" w:rsidRDefault="00DA2A00" w:rsidP="002B7469">
            <w:pPr>
              <w:rPr>
                <w:rFonts w:ascii="Arial" w:hAnsi="Arial" w:cs="Arial"/>
                <w:b/>
              </w:rPr>
            </w:pPr>
            <w:r w:rsidRPr="00C14322">
              <w:rPr>
                <w:rFonts w:ascii="Arial" w:hAnsi="Arial" w:cs="Arial"/>
                <w:b/>
              </w:rPr>
              <w:t>Tidsperiod</w:t>
            </w:r>
          </w:p>
        </w:tc>
        <w:tc>
          <w:tcPr>
            <w:tcW w:w="1163" w:type="dxa"/>
          </w:tcPr>
          <w:p w:rsidR="00DA2A00" w:rsidRPr="00C14322" w:rsidRDefault="00DA2A00" w:rsidP="002B7469">
            <w:pPr>
              <w:rPr>
                <w:rFonts w:ascii="Arial" w:hAnsi="Arial" w:cs="Arial"/>
                <w:b/>
              </w:rPr>
            </w:pPr>
            <w:r w:rsidRPr="00C14322">
              <w:rPr>
                <w:rFonts w:ascii="Arial" w:hAnsi="Arial" w:cs="Arial"/>
                <w:b/>
              </w:rPr>
              <w:t>Deadline</w:t>
            </w:r>
          </w:p>
        </w:tc>
        <w:tc>
          <w:tcPr>
            <w:tcW w:w="1276" w:type="dxa"/>
          </w:tcPr>
          <w:p w:rsidR="00DA2A00" w:rsidRPr="00C14322" w:rsidRDefault="00DA2A00" w:rsidP="002B7469">
            <w:pPr>
              <w:rPr>
                <w:rFonts w:ascii="Arial" w:hAnsi="Arial" w:cs="Arial"/>
                <w:b/>
              </w:rPr>
            </w:pPr>
            <w:r w:rsidRPr="00C14322">
              <w:rPr>
                <w:rFonts w:ascii="Arial" w:hAnsi="Arial" w:cs="Arial"/>
                <w:b/>
              </w:rPr>
              <w:t>Klart</w:t>
            </w:r>
          </w:p>
        </w:tc>
      </w:tr>
      <w:tr w:rsidR="00DA2A00" w:rsidRPr="00C14322" w:rsidTr="00C14322">
        <w:tc>
          <w:tcPr>
            <w:tcW w:w="2816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</w:tr>
      <w:tr w:rsidR="00DA2A00" w:rsidRPr="00C14322" w:rsidTr="00C14322">
        <w:tc>
          <w:tcPr>
            <w:tcW w:w="2816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</w:tr>
      <w:tr w:rsidR="00DA2A00" w:rsidRPr="00C14322" w:rsidTr="00C14322">
        <w:tc>
          <w:tcPr>
            <w:tcW w:w="2816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</w:tr>
      <w:tr w:rsidR="00DA2A00" w:rsidRPr="00C14322" w:rsidTr="00C14322">
        <w:tc>
          <w:tcPr>
            <w:tcW w:w="2816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</w:tr>
      <w:tr w:rsidR="00DA2A00" w:rsidRPr="00C14322" w:rsidTr="00C14322">
        <w:tc>
          <w:tcPr>
            <w:tcW w:w="2816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  <w:r w:rsidRPr="00C143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3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</w:tr>
      <w:tr w:rsidR="00DA2A00" w:rsidRPr="00C14322" w:rsidTr="00C14322">
        <w:tc>
          <w:tcPr>
            <w:tcW w:w="2816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</w:tr>
      <w:tr w:rsidR="00DA2A00" w:rsidRPr="00C14322" w:rsidTr="00C14322">
        <w:tc>
          <w:tcPr>
            <w:tcW w:w="2816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A2A00" w:rsidRPr="00C14322" w:rsidRDefault="00DA2A00" w:rsidP="002B7469">
            <w:pPr>
              <w:rPr>
                <w:rFonts w:ascii="Arial" w:hAnsi="Arial" w:cs="Arial"/>
              </w:rPr>
            </w:pPr>
          </w:p>
        </w:tc>
      </w:tr>
    </w:tbl>
    <w:p w:rsidR="00883F7C" w:rsidRPr="00C14322" w:rsidRDefault="00883F7C">
      <w:pPr>
        <w:rPr>
          <w:rFonts w:ascii="Arial" w:hAnsi="Arial" w:cs="Arial"/>
        </w:rPr>
      </w:pPr>
    </w:p>
    <w:p w:rsidR="00DA2A00" w:rsidRPr="00C14322" w:rsidRDefault="00DA2A00">
      <w:pPr>
        <w:rPr>
          <w:rFonts w:ascii="Arial" w:hAnsi="Arial" w:cs="Arial"/>
        </w:rPr>
      </w:pPr>
    </w:p>
    <w:p w:rsidR="00DA2A00" w:rsidRPr="00C14322" w:rsidRDefault="00DA2A00">
      <w:pPr>
        <w:rPr>
          <w:rFonts w:ascii="Arial" w:hAnsi="Arial" w:cs="Arial"/>
        </w:rPr>
      </w:pPr>
    </w:p>
    <w:p w:rsidR="00DA2A00" w:rsidRPr="00C14322" w:rsidRDefault="00DA2A00" w:rsidP="00D655B0">
      <w:pPr>
        <w:spacing w:after="0" w:line="240" w:lineRule="auto"/>
        <w:rPr>
          <w:rFonts w:ascii="Arial" w:hAnsi="Arial" w:cs="Arial"/>
          <w:b/>
        </w:rPr>
      </w:pPr>
      <w:r w:rsidRPr="00C14322">
        <w:rPr>
          <w:rFonts w:ascii="Arial" w:hAnsi="Arial" w:cs="Arial"/>
          <w:b/>
        </w:rPr>
        <w:t>Mål och syfte</w:t>
      </w:r>
    </w:p>
    <w:p w:rsidR="00D655B0" w:rsidRPr="00C14322" w:rsidRDefault="00D655B0" w:rsidP="00D655B0">
      <w:pPr>
        <w:spacing w:after="0" w:line="240" w:lineRule="auto"/>
        <w:rPr>
          <w:rFonts w:ascii="Arial" w:hAnsi="Arial" w:cs="Arial"/>
        </w:rPr>
      </w:pPr>
      <w:r w:rsidRPr="00C14322">
        <w:rPr>
          <w:rFonts w:ascii="Arial" w:hAnsi="Arial" w:cs="Arial"/>
        </w:rPr>
        <w:t>Beskriv mål och syfte med kommunikationsplanen. Vilket/vilka verksamhetsmål ska kommunikationen stötta?</w:t>
      </w:r>
    </w:p>
    <w:p w:rsidR="0051641B" w:rsidRPr="00C14322" w:rsidRDefault="0051641B" w:rsidP="00D655B0">
      <w:pPr>
        <w:spacing w:after="0" w:line="240" w:lineRule="auto"/>
        <w:rPr>
          <w:rFonts w:ascii="Arial" w:hAnsi="Arial" w:cs="Arial"/>
        </w:rPr>
      </w:pPr>
    </w:p>
    <w:p w:rsidR="0051641B" w:rsidRPr="00C14322" w:rsidRDefault="0051641B" w:rsidP="00D655B0">
      <w:pPr>
        <w:spacing w:after="0" w:line="240" w:lineRule="auto"/>
        <w:rPr>
          <w:rFonts w:ascii="Arial" w:hAnsi="Arial" w:cs="Arial"/>
          <w:b/>
        </w:rPr>
      </w:pPr>
      <w:r w:rsidRPr="00C14322">
        <w:rPr>
          <w:rFonts w:ascii="Arial" w:hAnsi="Arial" w:cs="Arial"/>
          <w:b/>
        </w:rPr>
        <w:t>Målgrupper</w:t>
      </w:r>
    </w:p>
    <w:p w:rsidR="0051641B" w:rsidRPr="00C14322" w:rsidRDefault="0051641B" w:rsidP="00D655B0">
      <w:pPr>
        <w:spacing w:after="0" w:line="240" w:lineRule="auto"/>
        <w:rPr>
          <w:rFonts w:ascii="Arial" w:hAnsi="Arial" w:cs="Arial"/>
        </w:rPr>
      </w:pPr>
      <w:r w:rsidRPr="00C14322">
        <w:rPr>
          <w:rFonts w:ascii="Arial" w:hAnsi="Arial" w:cs="Arial"/>
        </w:rPr>
        <w:t>Lägg fast vilka målgrupper som omfattas av kommunikationsplanen. Vilka är målgrupperna? Hur tar vi reda på deras behov och attityd i de aktuella frågorna? Prioriterade målgrupper?</w:t>
      </w:r>
    </w:p>
    <w:p w:rsidR="00D655B0" w:rsidRPr="00C14322" w:rsidRDefault="00D655B0" w:rsidP="00D655B0">
      <w:pPr>
        <w:spacing w:after="0" w:line="240" w:lineRule="auto"/>
        <w:rPr>
          <w:rFonts w:ascii="Arial" w:hAnsi="Arial" w:cs="Arial"/>
        </w:rPr>
      </w:pPr>
    </w:p>
    <w:p w:rsidR="00D655B0" w:rsidRPr="00C14322" w:rsidRDefault="00D655B0" w:rsidP="00D655B0">
      <w:pPr>
        <w:spacing w:after="0" w:line="240" w:lineRule="auto"/>
        <w:rPr>
          <w:rFonts w:ascii="Arial" w:hAnsi="Arial" w:cs="Arial"/>
          <w:b/>
        </w:rPr>
      </w:pPr>
      <w:r w:rsidRPr="00C14322">
        <w:rPr>
          <w:rFonts w:ascii="Arial" w:hAnsi="Arial" w:cs="Arial"/>
          <w:b/>
        </w:rPr>
        <w:t>Budskap</w:t>
      </w:r>
    </w:p>
    <w:p w:rsidR="00D655B0" w:rsidRPr="00C14322" w:rsidRDefault="00D655B0" w:rsidP="00D655B0">
      <w:pPr>
        <w:spacing w:after="0" w:line="240" w:lineRule="auto"/>
        <w:rPr>
          <w:rFonts w:ascii="Arial" w:hAnsi="Arial" w:cs="Arial"/>
        </w:rPr>
      </w:pPr>
      <w:r w:rsidRPr="00C14322">
        <w:rPr>
          <w:rFonts w:ascii="Arial" w:hAnsi="Arial" w:cs="Arial"/>
        </w:rPr>
        <w:t>Formulera budskap utifrån de målgrupper och kommunikationsmål som valts ut. Vad vill vi säga? Vad är budskapet/vad ska vi säga för att nå kommunikationsmålen?</w:t>
      </w:r>
    </w:p>
    <w:p w:rsidR="00D655B0" w:rsidRPr="00C14322" w:rsidRDefault="00D655B0" w:rsidP="00D655B0">
      <w:pPr>
        <w:spacing w:after="0" w:line="240" w:lineRule="auto"/>
        <w:rPr>
          <w:rFonts w:ascii="Arial" w:hAnsi="Arial" w:cs="Arial"/>
        </w:rPr>
      </w:pPr>
    </w:p>
    <w:p w:rsidR="00D655B0" w:rsidRPr="00C14322" w:rsidRDefault="00D655B0" w:rsidP="00D655B0">
      <w:pPr>
        <w:spacing w:after="0" w:line="240" w:lineRule="auto"/>
        <w:rPr>
          <w:rFonts w:ascii="Arial" w:hAnsi="Arial" w:cs="Arial"/>
          <w:b/>
        </w:rPr>
      </w:pPr>
      <w:r w:rsidRPr="00C14322">
        <w:rPr>
          <w:rFonts w:ascii="Arial" w:hAnsi="Arial" w:cs="Arial"/>
          <w:b/>
        </w:rPr>
        <w:t>Kanaler/Aktivitet</w:t>
      </w:r>
    </w:p>
    <w:p w:rsidR="00D655B0" w:rsidRPr="00C14322" w:rsidRDefault="00D655B0" w:rsidP="00D655B0">
      <w:pPr>
        <w:spacing w:after="0" w:line="240" w:lineRule="auto"/>
        <w:rPr>
          <w:rFonts w:ascii="Arial" w:hAnsi="Arial" w:cs="Arial"/>
        </w:rPr>
      </w:pPr>
      <w:r w:rsidRPr="00C14322">
        <w:rPr>
          <w:rFonts w:ascii="Arial" w:hAnsi="Arial" w:cs="Arial"/>
        </w:rPr>
        <w:t>Hur ska vi kommunicera? Vad ska vi göra? Vilka kanaler är mest effektiva? Vilka aktörer och talesmän når bäst fram till målgrupperna?</w:t>
      </w:r>
    </w:p>
    <w:p w:rsidR="00DA2A00" w:rsidRPr="00C14322" w:rsidRDefault="00DA2A00" w:rsidP="00D655B0">
      <w:pPr>
        <w:spacing w:after="0" w:line="240" w:lineRule="auto"/>
        <w:rPr>
          <w:rFonts w:ascii="Arial" w:hAnsi="Arial" w:cs="Arial"/>
        </w:rPr>
      </w:pPr>
    </w:p>
    <w:p w:rsidR="0051641B" w:rsidRPr="00C14322" w:rsidRDefault="0051641B" w:rsidP="00D655B0">
      <w:pPr>
        <w:spacing w:after="0" w:line="240" w:lineRule="auto"/>
        <w:rPr>
          <w:rFonts w:ascii="Arial" w:hAnsi="Arial" w:cs="Arial"/>
          <w:b/>
        </w:rPr>
      </w:pPr>
      <w:r w:rsidRPr="00C14322">
        <w:rPr>
          <w:rFonts w:ascii="Arial" w:hAnsi="Arial" w:cs="Arial"/>
          <w:b/>
        </w:rPr>
        <w:t>Resultat</w:t>
      </w:r>
    </w:p>
    <w:p w:rsidR="0051641B" w:rsidRPr="00C14322" w:rsidRDefault="008E1C06" w:rsidP="00D655B0">
      <w:pPr>
        <w:spacing w:after="0" w:line="240" w:lineRule="auto"/>
        <w:rPr>
          <w:rFonts w:ascii="Arial" w:hAnsi="Arial" w:cs="Arial"/>
        </w:rPr>
      </w:pPr>
      <w:r w:rsidRPr="00C14322">
        <w:rPr>
          <w:rFonts w:ascii="Arial" w:hAnsi="Arial" w:cs="Arial"/>
        </w:rPr>
        <w:t>Hur tänker man utvärdera de genomförda aktiviteterna</w:t>
      </w:r>
      <w:r w:rsidR="00DA7F02" w:rsidRPr="00C14322">
        <w:rPr>
          <w:rFonts w:ascii="Arial" w:hAnsi="Arial" w:cs="Arial"/>
        </w:rPr>
        <w:t>?</w:t>
      </w:r>
      <w:r w:rsidRPr="00C14322">
        <w:rPr>
          <w:rFonts w:ascii="Arial" w:hAnsi="Arial" w:cs="Arial"/>
        </w:rPr>
        <w:t xml:space="preserve"> Utvärderingen är viktig för att se om man nått önskad effekt av kommunikationen. Viktiga frågor att ställa sig är:</w:t>
      </w:r>
    </w:p>
    <w:p w:rsidR="008E1C06" w:rsidRPr="00C14322" w:rsidRDefault="008E1C06" w:rsidP="00D655B0">
      <w:pPr>
        <w:spacing w:after="0" w:line="240" w:lineRule="auto"/>
        <w:rPr>
          <w:rFonts w:ascii="Arial" w:hAnsi="Arial" w:cs="Arial"/>
        </w:rPr>
      </w:pPr>
      <w:r w:rsidRPr="00C14322">
        <w:rPr>
          <w:rFonts w:ascii="Arial" w:hAnsi="Arial" w:cs="Arial"/>
        </w:rPr>
        <w:t>Når vi vå</w:t>
      </w:r>
      <w:r w:rsidR="00DA7F02" w:rsidRPr="00C14322">
        <w:rPr>
          <w:rFonts w:ascii="Arial" w:hAnsi="Arial" w:cs="Arial"/>
        </w:rPr>
        <w:t>r</w:t>
      </w:r>
      <w:r w:rsidRPr="00C14322">
        <w:rPr>
          <w:rFonts w:ascii="Arial" w:hAnsi="Arial" w:cs="Arial"/>
        </w:rPr>
        <w:t>a mål? Vilka effekter gav insatsen? Vad kan vi lära/förbättra till nästa gång?</w:t>
      </w:r>
    </w:p>
    <w:sectPr w:rsidR="008E1C06" w:rsidRPr="00C14322" w:rsidSect="00DA2A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00"/>
    <w:rsid w:val="001A0C27"/>
    <w:rsid w:val="004846E8"/>
    <w:rsid w:val="0051641B"/>
    <w:rsid w:val="00883F7C"/>
    <w:rsid w:val="008E1C06"/>
    <w:rsid w:val="00C14322"/>
    <w:rsid w:val="00D655B0"/>
    <w:rsid w:val="00DA2A00"/>
    <w:rsid w:val="00DA7F02"/>
    <w:rsid w:val="00FA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A6F5EC-AFA1-4097-B399-9BBD30F0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0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A061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061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Stigberg</dc:creator>
  <cp:keywords/>
  <dc:description/>
  <cp:lastModifiedBy>Annika Norlén</cp:lastModifiedBy>
  <cp:revision>5</cp:revision>
  <cp:lastPrinted>2016-03-30T07:30:00Z</cp:lastPrinted>
  <dcterms:created xsi:type="dcterms:W3CDTF">2016-03-30T07:31:00Z</dcterms:created>
  <dcterms:modified xsi:type="dcterms:W3CDTF">2017-04-27T08:28:00Z</dcterms:modified>
</cp:coreProperties>
</file>