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716928" w14:textId="08B6BB96" w:rsidR="0090025A" w:rsidRDefault="0090025A" w:rsidP="0090025A">
      <w:pPr>
        <w:pStyle w:val="Rubrik1"/>
        <w:spacing w:after="360"/>
      </w:pPr>
      <w:bookmarkStart w:id="0" w:name="_GoBack"/>
      <w:bookmarkEnd w:id="0"/>
      <w:r>
        <w:rPr>
          <w:sz w:val="44"/>
          <w:szCs w:val="44"/>
        </w:rPr>
        <w:t>Revisor i lokalavdelningen</w:t>
      </w:r>
      <w:r>
        <w:rPr>
          <w:sz w:val="44"/>
          <w:szCs w:val="44"/>
        </w:rPr>
        <w:br/>
      </w:r>
      <w:r w:rsidRPr="00E06460">
        <w:rPr>
          <w:sz w:val="28"/>
        </w:rPr>
        <w:t xml:space="preserve">- uppdrag </w:t>
      </w:r>
      <w:r w:rsidRPr="00E06460">
        <w:rPr>
          <w:sz w:val="28"/>
        </w:rPr>
        <w:br/>
        <w:t>- exempel på revisionsrapport</w:t>
      </w:r>
    </w:p>
    <w:p w14:paraId="3D8D4D2B" w14:textId="77777777" w:rsidR="0090025A" w:rsidRDefault="0090025A" w:rsidP="0090025A"/>
    <w:p w14:paraId="24CF1CA0" w14:textId="21DD3029" w:rsidR="0090025A" w:rsidRPr="0090025A" w:rsidRDefault="0090025A" w:rsidP="0090025A">
      <w:r>
        <w:t>Ur Friluftsfrämjandet stadgar</w:t>
      </w:r>
    </w:p>
    <w:p w14:paraId="63ABFB77" w14:textId="77777777" w:rsidR="0090025A" w:rsidRDefault="0090025A" w:rsidP="00AC2D3A">
      <w:pPr>
        <w:spacing w:after="200"/>
        <w:rPr>
          <w:i/>
        </w:rPr>
      </w:pPr>
      <w:r w:rsidRPr="0090025A">
        <w:rPr>
          <w:i/>
        </w:rPr>
        <w:t xml:space="preserve">”Lokalavdelningens räkenskaper och förvaltning skall granskas av revisorer som väljs på årsmötet. </w:t>
      </w:r>
    </w:p>
    <w:p w14:paraId="395EE753" w14:textId="70D62DE7" w:rsidR="0090025A" w:rsidRPr="0090025A" w:rsidRDefault="0090025A" w:rsidP="00AC2D3A">
      <w:pPr>
        <w:spacing w:after="200"/>
        <w:rPr>
          <w:i/>
        </w:rPr>
      </w:pPr>
      <w:r w:rsidRPr="0090025A">
        <w:rPr>
          <w:i/>
        </w:rPr>
        <w:t>Om Lokalavdelningen har färre än tre anställda, mindre än 40 prisbasbelopp i balansomslutning och mindre än 80 prisbasbelopp i nettoomsättning skall en revisor med personlig suppleant väljas”</w:t>
      </w:r>
    </w:p>
    <w:p w14:paraId="1A632319" w14:textId="2D0D9DE7" w:rsidR="0090025A" w:rsidRDefault="0090025A" w:rsidP="00AC2D3A">
      <w:pPr>
        <w:spacing w:after="200"/>
      </w:pPr>
    </w:p>
    <w:p w14:paraId="7E6F6BEC" w14:textId="7E4C36E7" w:rsidR="00EA03E6" w:rsidRDefault="00EA03E6" w:rsidP="00EA03E6">
      <w:pPr>
        <w:pStyle w:val="Rubrik3"/>
      </w:pPr>
      <w:r>
        <w:t>Vem kan väljas till revisor?</w:t>
      </w:r>
    </w:p>
    <w:p w14:paraId="723B5216" w14:textId="0CCB8140" w:rsidR="00EA03E6" w:rsidRPr="00EA03E6" w:rsidRDefault="00EA03E6" w:rsidP="00EA03E6">
      <w:pPr>
        <w:spacing w:after="200"/>
      </w:pPr>
      <w:r>
        <w:t>D</w:t>
      </w:r>
      <w:r w:rsidRPr="00EA03E6">
        <w:t xml:space="preserve">en revisor man väljer i en ideell förening </w:t>
      </w:r>
      <w:r>
        <w:t xml:space="preserve">behöver inte </w:t>
      </w:r>
      <w:r w:rsidRPr="00EA03E6">
        <w:t>ha några</w:t>
      </w:r>
      <w:r>
        <w:t xml:space="preserve"> formella </w:t>
      </w:r>
      <w:r w:rsidRPr="00EA03E6">
        <w:t>kunskaper, men för att man verkligen ska få ett gediget jobb utfört är det självklart bra om den person man väljer åtminstone har ett genuint intresse av att granska ekonomin och förvaltningen. </w:t>
      </w:r>
    </w:p>
    <w:p w14:paraId="4D1A1B86" w14:textId="77777777" w:rsidR="00EA03E6" w:rsidRDefault="00EA03E6" w:rsidP="00EA03E6">
      <w:pPr>
        <w:spacing w:after="200"/>
      </w:pPr>
      <w:r w:rsidRPr="00EA03E6">
        <w:t xml:space="preserve">För att någon ska kunna bli utsedd till revisor i en ideell förening behöver personen vara myndig, inte ha näringsförbud och inte vara försatt i konkurs. Många ideella föreningar väljer att anlita någon av medlemmarna till uppdraget, men det går också att välja en person som är utomstående till uppdraget om det känns bättre. </w:t>
      </w:r>
    </w:p>
    <w:p w14:paraId="68C900EA" w14:textId="4BA44DD5" w:rsidR="00EA03E6" w:rsidRPr="00EA03E6" w:rsidRDefault="00EA03E6" w:rsidP="00EA03E6">
      <w:pPr>
        <w:spacing w:after="200"/>
      </w:pPr>
      <w:r w:rsidRPr="00EA03E6">
        <w:t>De allra flesta ideella föreningar måste inte ha en auktoriserad revisor men det kan finnas undantag, och det är när föreningen är större. En större förening har bland annat många anställda och en stor omsättning.</w:t>
      </w:r>
      <w:r>
        <w:t xml:space="preserve"> Se vidare </w:t>
      </w:r>
      <w:hyperlink r:id="rId10" w:anchor=":~:text=Beh%C3%B6ver%20en%20ideell%20f%C3%B6rening%20en,mer%20%C3%A4n%2040%20miljoner%20kronor." w:history="1">
        <w:r w:rsidRPr="00EA03E6">
          <w:rPr>
            <w:rStyle w:val="Hyperlnk"/>
          </w:rPr>
          <w:t>Skatteverkets hemsida</w:t>
        </w:r>
      </w:hyperlink>
      <w:r w:rsidR="000F3C65">
        <w:br/>
      </w:r>
    </w:p>
    <w:p w14:paraId="53848868" w14:textId="77777777" w:rsidR="000F3C65" w:rsidRPr="000F3C65" w:rsidRDefault="000F3C65" w:rsidP="000F3C65">
      <w:pPr>
        <w:pStyle w:val="Rubrik3"/>
      </w:pPr>
      <w:r w:rsidRPr="000F3C65">
        <w:t>En revisor är belagd med tystnadsplikt</w:t>
      </w:r>
    </w:p>
    <w:p w14:paraId="1E71CF75" w14:textId="3FDBCC4A" w:rsidR="000F3C65" w:rsidRPr="000F3C65" w:rsidRDefault="000F3C65" w:rsidP="000F3C65">
      <w:pPr>
        <w:spacing w:after="200"/>
      </w:pPr>
      <w:r w:rsidRPr="000F3C65">
        <w:t xml:space="preserve">Den som är revisor i en </w:t>
      </w:r>
      <w:r>
        <w:t>Friluftsfrämjandet</w:t>
      </w:r>
      <w:r w:rsidRPr="000F3C65">
        <w:t xml:space="preserve"> har tystnadsplikt. Det är väldigt viktigt att revisorn är medveten om det och att hen också följer den. Anledningen till att en revisor alltid har tystnadsplikt är att denne under sin granskning kan komma över information som inte är lämplig för alla medlemmar att ta del av, eller som kan vara rent av skadligt för föreningen om allmänheten får kännedom om. </w:t>
      </w:r>
    </w:p>
    <w:p w14:paraId="1F9850A3" w14:textId="77777777" w:rsidR="000F3C65" w:rsidRDefault="000F3C65" w:rsidP="000F3C65">
      <w:pPr>
        <w:spacing w:after="200"/>
      </w:pPr>
      <w:r w:rsidRPr="000F3C65">
        <w:t xml:space="preserve">Tystnadsplikten fortsätter även efter att revisorns uppdragstid är över. Hen får alltså inte berätta någonting som hen har fått veta om den ideella föreningen även fast personen inte längre är sittande revisor. </w:t>
      </w:r>
    </w:p>
    <w:p w14:paraId="0F306E89" w14:textId="6E39199B" w:rsidR="000F3C65" w:rsidRPr="000F3C65" w:rsidRDefault="000F3C65" w:rsidP="000F3C65">
      <w:pPr>
        <w:spacing w:after="200"/>
      </w:pPr>
      <w:r w:rsidRPr="000F3C65">
        <w:t>Värt att observera är också att revisorn har upplysningsplikt, vilket både innebär att hen ska informera nästkommande revisorer om det hen har upptäckt och att hen ska informera medlemmarna om saker hen ser. Det är alltså endast i undantagsfall när upptäckterna verkligen kan skada föreningen som hen inte ska yppa det för medlemmarna.</w:t>
      </w:r>
    </w:p>
    <w:p w14:paraId="422BC2CB" w14:textId="37E2089C" w:rsidR="0090025A" w:rsidRDefault="00EA03E6" w:rsidP="00EA03E6">
      <w:pPr>
        <w:pStyle w:val="Rubrik3"/>
      </w:pPr>
      <w:r>
        <w:lastRenderedPageBreak/>
        <w:t>Revisorns uppdrag</w:t>
      </w:r>
    </w:p>
    <w:p w14:paraId="3A23C07A" w14:textId="77777777" w:rsidR="00FF4EFD" w:rsidRDefault="00EA03E6" w:rsidP="00FF4EFD">
      <w:r w:rsidRPr="00EA03E6">
        <w:t xml:space="preserve">Den som är revisor i en </w:t>
      </w:r>
      <w:r w:rsidR="000F3C65">
        <w:t>lokalavdelning</w:t>
      </w:r>
      <w:r w:rsidRPr="00EA03E6">
        <w:t xml:space="preserve"> har flera uppgifter. </w:t>
      </w:r>
      <w:r w:rsidR="00FF4EFD">
        <w:t xml:space="preserve">Revisorernas uppgift är att löpande under verksamhetsåret göra en oberoende kritisk granskning och bedömning av styrelsens förvaltning samt ekonomiska rutiner och redovisning. </w:t>
      </w:r>
    </w:p>
    <w:p w14:paraId="089BEADB" w14:textId="77777777" w:rsidR="00FF4EFD" w:rsidRDefault="00FF4EFD" w:rsidP="00FF4EFD">
      <w:pPr>
        <w:rPr>
          <w:sz w:val="12"/>
          <w:szCs w:val="12"/>
        </w:rPr>
      </w:pPr>
    </w:p>
    <w:p w14:paraId="608D8190" w14:textId="124AAF9C" w:rsidR="00FF4EFD" w:rsidRDefault="00FF4EFD" w:rsidP="00FF4EFD">
      <w:r>
        <w:t>Detta sker bland annat utifrån stadgar, verksamhetsplan, arbetsordning och de beslut som styrelsen tar och hur de efterlevs (protokoll).</w:t>
      </w:r>
    </w:p>
    <w:p w14:paraId="2FB05F62" w14:textId="77777777" w:rsidR="00FF4EFD" w:rsidRDefault="00FF4EFD" w:rsidP="00FF4EFD">
      <w:pPr>
        <w:rPr>
          <w:sz w:val="12"/>
          <w:szCs w:val="12"/>
        </w:rPr>
      </w:pPr>
    </w:p>
    <w:p w14:paraId="3EF6C21C" w14:textId="4002B855" w:rsidR="00FF4EFD" w:rsidRDefault="00FF4EFD" w:rsidP="00FF4EFD">
      <w:pPr>
        <w:spacing w:after="200"/>
      </w:pPr>
      <w:r>
        <w:t>Efter verksamhetsårets slut tar revisorerna fram en revisionsberättelse. Den är ett underlag till årsmötet för beslut om ansvarsfrihet för det gångna verksamhetsåret.</w:t>
      </w:r>
    </w:p>
    <w:p w14:paraId="5277629E" w14:textId="1B81802B" w:rsidR="000F3C65" w:rsidRDefault="00EA03E6" w:rsidP="00FF4EFD">
      <w:pPr>
        <w:spacing w:after="200"/>
      </w:pPr>
      <w:r w:rsidRPr="00EA03E6">
        <w:t xml:space="preserve">Bland annat ska revisorn </w:t>
      </w:r>
    </w:p>
    <w:p w14:paraId="649D7147" w14:textId="4A07F428" w:rsidR="000F3C65" w:rsidRDefault="00EA03E6" w:rsidP="000F3C65">
      <w:pPr>
        <w:pStyle w:val="Liststycke"/>
        <w:numPr>
          <w:ilvl w:val="0"/>
          <w:numId w:val="1"/>
        </w:numPr>
        <w:spacing w:after="200" w:line="360" w:lineRule="auto"/>
      </w:pPr>
      <w:r w:rsidRPr="00EA03E6">
        <w:t xml:space="preserve">kontrollera att </w:t>
      </w:r>
      <w:r w:rsidR="000F3C65">
        <w:t>Friluftsfrämjandets</w:t>
      </w:r>
      <w:r w:rsidRPr="00EA03E6">
        <w:t xml:space="preserve"> stadgar följs </w:t>
      </w:r>
    </w:p>
    <w:p w14:paraId="7E4B4C39" w14:textId="3D8C2C26" w:rsidR="000F3C65" w:rsidRDefault="00EA03E6" w:rsidP="000F3C65">
      <w:pPr>
        <w:pStyle w:val="Liststycke"/>
        <w:numPr>
          <w:ilvl w:val="0"/>
          <w:numId w:val="1"/>
        </w:numPr>
        <w:spacing w:after="200" w:line="360" w:lineRule="auto"/>
      </w:pPr>
      <w:r w:rsidRPr="00EA03E6">
        <w:t xml:space="preserve">att bokföringen är korrekt upprättad </w:t>
      </w:r>
    </w:p>
    <w:p w14:paraId="1607A96F" w14:textId="0EE298F3" w:rsidR="000F3C65" w:rsidRDefault="00EA03E6" w:rsidP="000F3C65">
      <w:pPr>
        <w:pStyle w:val="Liststycke"/>
        <w:numPr>
          <w:ilvl w:val="0"/>
          <w:numId w:val="1"/>
        </w:numPr>
        <w:spacing w:after="200" w:line="360" w:lineRule="auto"/>
      </w:pPr>
      <w:r w:rsidRPr="00EA03E6">
        <w:t xml:space="preserve">att det finns verifikationer till alla poster </w:t>
      </w:r>
    </w:p>
    <w:p w14:paraId="59F23F60" w14:textId="261253A8" w:rsidR="000F3C65" w:rsidRDefault="00EA03E6" w:rsidP="000F3C65">
      <w:pPr>
        <w:pStyle w:val="Liststycke"/>
        <w:numPr>
          <w:ilvl w:val="0"/>
          <w:numId w:val="1"/>
        </w:numPr>
        <w:spacing w:after="200" w:line="360" w:lineRule="auto"/>
      </w:pPr>
      <w:r w:rsidRPr="00EA03E6">
        <w:t xml:space="preserve">kontrollera så att det som står i bokföringen är korrekt och stämmer överens med de verkliga transaktionerna </w:t>
      </w:r>
    </w:p>
    <w:p w14:paraId="6606FE47" w14:textId="2E2E6E36" w:rsidR="00EA03E6" w:rsidRDefault="00EA03E6" w:rsidP="000F3C65">
      <w:pPr>
        <w:pStyle w:val="Liststycke"/>
        <w:numPr>
          <w:ilvl w:val="0"/>
          <w:numId w:val="1"/>
        </w:numPr>
        <w:spacing w:after="200" w:line="360" w:lineRule="auto"/>
      </w:pPr>
      <w:r w:rsidRPr="00EA03E6">
        <w:t xml:space="preserve">granska styrelsens förvaltning så att de har arbetat på ett ändamålsenligt sätt utifrån </w:t>
      </w:r>
      <w:r w:rsidR="000F3C65">
        <w:t xml:space="preserve">Friluftsfrämjandets </w:t>
      </w:r>
      <w:r w:rsidRPr="00EA03E6">
        <w:t>stadgar och syfte. </w:t>
      </w:r>
    </w:p>
    <w:p w14:paraId="4646D2A0" w14:textId="2A7EC986" w:rsidR="000F3C65" w:rsidRPr="00EA03E6" w:rsidRDefault="000F3C65" w:rsidP="000F3C65">
      <w:pPr>
        <w:pStyle w:val="Liststycke"/>
        <w:numPr>
          <w:ilvl w:val="0"/>
          <w:numId w:val="1"/>
        </w:numPr>
        <w:spacing w:after="200" w:line="360" w:lineRule="auto"/>
      </w:pPr>
      <w:r>
        <w:t>skriva en revisionsrapport, se vidare nedan.</w:t>
      </w:r>
    </w:p>
    <w:p w14:paraId="3555C668" w14:textId="25D162B6" w:rsidR="00EA03E6" w:rsidRPr="00EA03E6" w:rsidRDefault="00FF4EFD" w:rsidP="00EA03E6">
      <w:pPr>
        <w:spacing w:after="200"/>
      </w:pPr>
      <w:r>
        <w:t xml:space="preserve">Revisorerna har rätt att fortlöpande ta del av föreningens räkenskaper, års- och styrelseprotokoll samt alla övriga handlingar på samma sätt som styrelsen. </w:t>
      </w:r>
      <w:r>
        <w:br/>
      </w:r>
      <w:r>
        <w:br/>
      </w:r>
      <w:r w:rsidR="00EA03E6" w:rsidRPr="00EA03E6">
        <w:t>Styrelsen har till uppgift att göra revisorns arbete så lätt som möjligt. Det innebär att man inte får dölja någon relevant information för revisorn utan att man ska delge denna alla dokument och information som behövs för att revisorn ska kunna göra sin granskning. </w:t>
      </w:r>
    </w:p>
    <w:p w14:paraId="155088C9" w14:textId="77777777" w:rsidR="00EA03E6" w:rsidRDefault="00EA03E6" w:rsidP="00AC2D3A">
      <w:pPr>
        <w:pStyle w:val="Rubrik3"/>
      </w:pPr>
    </w:p>
    <w:p w14:paraId="0CB7809A" w14:textId="0112D58F" w:rsidR="00AC2D3A" w:rsidRPr="0090025A" w:rsidRDefault="000F3C65" w:rsidP="00AC2D3A">
      <w:pPr>
        <w:pStyle w:val="Rubrik3"/>
      </w:pPr>
      <w:r>
        <w:t>R</w:t>
      </w:r>
      <w:r w:rsidRPr="000F3C65">
        <w:t>evisionsberättelse</w:t>
      </w:r>
    </w:p>
    <w:p w14:paraId="32D92FAF" w14:textId="2E794258" w:rsidR="000F3C65" w:rsidRPr="000F3C65" w:rsidRDefault="000F3C65" w:rsidP="000F3C65">
      <w:pPr>
        <w:spacing w:after="200"/>
      </w:pPr>
      <w:r w:rsidRPr="000F3C65">
        <w:t>Arbetet med att granska styrelsens</w:t>
      </w:r>
      <w:r>
        <w:t xml:space="preserve"> arbete och </w:t>
      </w:r>
      <w:r w:rsidR="00E06460">
        <w:t xml:space="preserve">den ekonomiska </w:t>
      </w:r>
      <w:r w:rsidRPr="000F3C65">
        <w:t xml:space="preserve">redovisningen sker </w:t>
      </w:r>
      <w:r>
        <w:t xml:space="preserve">med fördel </w:t>
      </w:r>
      <w:r w:rsidRPr="000F3C65">
        <w:t>löpande under året</w:t>
      </w:r>
      <w:r w:rsidR="00E06460">
        <w:t xml:space="preserve">. </w:t>
      </w:r>
      <w:r w:rsidR="000E2B71">
        <w:t>Resultatet av g</w:t>
      </w:r>
      <w:r w:rsidR="00E06460">
        <w:t>ranskningen ska skrivas ned i en r</w:t>
      </w:r>
      <w:r w:rsidRPr="000F3C65">
        <w:t xml:space="preserve">evisionsberättelse. I revisionsberättelsen ger revisorn ett skriftligt uttalande om ifall </w:t>
      </w:r>
      <w:r>
        <w:t>årsbokslut/årsavslut</w:t>
      </w:r>
      <w:r w:rsidRPr="000F3C65">
        <w:t xml:space="preserve"> har gjorts enligt god redovisnings- och föreningssed. Revisorn ska även uttala sig om det är så att hen anser att styrelsen har gjort någonting som inte är korrekt. Vidare ska en revisionsberättelse innehålla:</w:t>
      </w:r>
    </w:p>
    <w:p w14:paraId="51070DD6" w14:textId="77777777" w:rsidR="000F3C65" w:rsidRPr="000F3C65" w:rsidRDefault="000F3C65" w:rsidP="000F3C65">
      <w:pPr>
        <w:numPr>
          <w:ilvl w:val="0"/>
          <w:numId w:val="2"/>
        </w:numPr>
        <w:spacing w:after="200"/>
      </w:pPr>
      <w:r w:rsidRPr="000F3C65">
        <w:t>Revisorns rekommendation om styrelsen ska beviljas ansvarsfrihet eller inte</w:t>
      </w:r>
    </w:p>
    <w:p w14:paraId="16AAAC9A" w14:textId="77777777" w:rsidR="000F3C65" w:rsidRPr="000F3C65" w:rsidRDefault="000F3C65" w:rsidP="000F3C65">
      <w:pPr>
        <w:numPr>
          <w:ilvl w:val="0"/>
          <w:numId w:val="2"/>
        </w:numPr>
        <w:spacing w:after="200"/>
      </w:pPr>
      <w:r w:rsidRPr="000F3C65">
        <w:t>Revisorn ska uttala sig skriftligt om hen har upptäckt att föreningen har brutit mot lagen, exempelvis genom att strunta att betala arbetsgivaravgifter</w:t>
      </w:r>
    </w:p>
    <w:p w14:paraId="2CAC4BF7" w14:textId="5462B5C4" w:rsidR="000F3C65" w:rsidRPr="000F3C65" w:rsidRDefault="000F3C65" w:rsidP="000F3C65">
      <w:pPr>
        <w:numPr>
          <w:ilvl w:val="0"/>
          <w:numId w:val="2"/>
        </w:numPr>
        <w:spacing w:after="200"/>
      </w:pPr>
      <w:r w:rsidRPr="000F3C65">
        <w:lastRenderedPageBreak/>
        <w:t xml:space="preserve">En rekommendation om revisorn anser att föreningsstämman ska fastställa </w:t>
      </w:r>
      <w:r>
        <w:t>årsbokslut/årsavslut</w:t>
      </w:r>
      <w:r w:rsidRPr="000F3C65">
        <w:t xml:space="preserve"> eller inte</w:t>
      </w:r>
    </w:p>
    <w:p w14:paraId="3D2EA04D" w14:textId="57DD2E3B" w:rsidR="000F3C65" w:rsidRPr="00FF4EFD" w:rsidRDefault="00FF4EFD" w:rsidP="006E0019">
      <w:pPr>
        <w:pStyle w:val="Rubrik3"/>
        <w:rPr>
          <w:rFonts w:asciiTheme="minorHAnsi" w:eastAsiaTheme="minorHAnsi" w:hAnsiTheme="minorHAnsi" w:cstheme="minorBidi"/>
          <w:b w:val="0"/>
          <w:color w:val="auto"/>
          <w:sz w:val="21"/>
          <w:szCs w:val="21"/>
        </w:rPr>
      </w:pPr>
      <w:r w:rsidRPr="00FF4EFD">
        <w:rPr>
          <w:rFonts w:asciiTheme="minorHAnsi" w:eastAsiaTheme="minorHAnsi" w:hAnsiTheme="minorHAnsi" w:cstheme="minorBidi"/>
          <w:b w:val="0"/>
          <w:color w:val="auto"/>
          <w:sz w:val="21"/>
          <w:szCs w:val="21"/>
        </w:rPr>
        <w:t>Senast 14 dagar innan årsmötet ska revisorerna överlämna denna signerad till styrelsen</w:t>
      </w:r>
    </w:p>
    <w:p w14:paraId="394401BF" w14:textId="77777777" w:rsidR="00FF4EFD" w:rsidRDefault="00FF4EFD" w:rsidP="00D803D2"/>
    <w:p w14:paraId="5E696CE3" w14:textId="28BEC2CD" w:rsidR="00D803D2" w:rsidRDefault="00D803D2" w:rsidP="00D803D2">
      <w:r>
        <w:t>Exempel på hur en revisionsberättelse kan formuleras</w:t>
      </w:r>
      <w:r w:rsidR="00D71C64">
        <w:t>, se nedan</w:t>
      </w:r>
    </w:p>
    <w:p w14:paraId="38ADB467" w14:textId="7AEEB665" w:rsidR="009B4181" w:rsidRDefault="009B4181" w:rsidP="00D803D2"/>
    <w:p w14:paraId="32D83EDF" w14:textId="2CF0C65B" w:rsidR="009B4181" w:rsidRDefault="009B4181" w:rsidP="00D803D2"/>
    <w:p w14:paraId="2BF666A1" w14:textId="26CBF29A" w:rsidR="009B4181" w:rsidRDefault="009B4181" w:rsidP="00D803D2"/>
    <w:p w14:paraId="7926B5B0" w14:textId="47844EF2" w:rsidR="009B4181" w:rsidRDefault="009B4181" w:rsidP="00D803D2"/>
    <w:p w14:paraId="39D58330" w14:textId="5542D023" w:rsidR="00FF4EFD" w:rsidRDefault="00FF4EFD" w:rsidP="00D803D2"/>
    <w:p w14:paraId="7F37C446" w14:textId="1971B169" w:rsidR="00FF4EFD" w:rsidRDefault="00FF4EFD" w:rsidP="00D803D2"/>
    <w:p w14:paraId="39AFC5E9" w14:textId="27486166" w:rsidR="00FF4EFD" w:rsidRDefault="00FF4EFD" w:rsidP="00D803D2"/>
    <w:p w14:paraId="1ECD5329" w14:textId="45FBFBD9" w:rsidR="00FF4EFD" w:rsidRDefault="00FF4EFD" w:rsidP="00D803D2"/>
    <w:p w14:paraId="6EF99742" w14:textId="782CC099" w:rsidR="00FF4EFD" w:rsidRDefault="00FF4EFD" w:rsidP="00D803D2"/>
    <w:p w14:paraId="67E5B713" w14:textId="72AD39BA" w:rsidR="00FF4EFD" w:rsidRDefault="00FF4EFD" w:rsidP="00D803D2"/>
    <w:p w14:paraId="7A8C8F00" w14:textId="7D56EBB5" w:rsidR="00FF4EFD" w:rsidRDefault="00FF4EFD" w:rsidP="00D803D2"/>
    <w:p w14:paraId="0A9D7093" w14:textId="54F46795" w:rsidR="00FF4EFD" w:rsidRDefault="00FF4EFD" w:rsidP="00D803D2"/>
    <w:p w14:paraId="3F36911A" w14:textId="2B696159" w:rsidR="00FF4EFD" w:rsidRDefault="00FF4EFD" w:rsidP="00D803D2"/>
    <w:p w14:paraId="04C85114" w14:textId="13DB1328" w:rsidR="00FF4EFD" w:rsidRDefault="00FF4EFD" w:rsidP="00D803D2"/>
    <w:p w14:paraId="567AA36C" w14:textId="39DC416C" w:rsidR="00FF4EFD" w:rsidRDefault="00FF4EFD" w:rsidP="00D803D2"/>
    <w:p w14:paraId="51C6A83F" w14:textId="4D3154D3" w:rsidR="00FF4EFD" w:rsidRDefault="00FF4EFD" w:rsidP="00D803D2"/>
    <w:p w14:paraId="788FF79E" w14:textId="461B67DA" w:rsidR="00FF4EFD" w:rsidRDefault="00FF4EFD" w:rsidP="00D803D2"/>
    <w:p w14:paraId="246BEEFD" w14:textId="5BBC1CC0" w:rsidR="00FF4EFD" w:rsidRDefault="00FF4EFD" w:rsidP="00D803D2"/>
    <w:p w14:paraId="5AA7DE78" w14:textId="750E90EF" w:rsidR="00FF4EFD" w:rsidRDefault="00FF4EFD" w:rsidP="00D803D2"/>
    <w:p w14:paraId="4ADB1DE1" w14:textId="531620B8" w:rsidR="00FF4EFD" w:rsidRDefault="00FF4EFD" w:rsidP="00D803D2"/>
    <w:p w14:paraId="12F226D6" w14:textId="6EC89A1C" w:rsidR="00FF4EFD" w:rsidRDefault="00FF4EFD" w:rsidP="00D803D2"/>
    <w:p w14:paraId="20CD111F" w14:textId="761689EE" w:rsidR="00FF4EFD" w:rsidRDefault="00FF4EFD" w:rsidP="00D803D2"/>
    <w:p w14:paraId="59B66E17" w14:textId="46AA414C" w:rsidR="00FF4EFD" w:rsidRDefault="00FF4EFD" w:rsidP="00D803D2"/>
    <w:p w14:paraId="0C97CB64" w14:textId="36627972" w:rsidR="00FF4EFD" w:rsidRDefault="00FF4EFD" w:rsidP="00D803D2"/>
    <w:p w14:paraId="7AD9D424" w14:textId="11AC5F18" w:rsidR="00FF4EFD" w:rsidRDefault="00FF4EFD" w:rsidP="00D803D2"/>
    <w:p w14:paraId="1CC8D27E" w14:textId="5F3FFD25" w:rsidR="00FF4EFD" w:rsidRDefault="00FF4EFD" w:rsidP="00D803D2"/>
    <w:p w14:paraId="34DF5852" w14:textId="774C207F" w:rsidR="00FF4EFD" w:rsidRDefault="00FF4EFD" w:rsidP="00D803D2"/>
    <w:p w14:paraId="3E8798C1" w14:textId="72FBFE40" w:rsidR="00FF4EFD" w:rsidRDefault="00FF4EFD" w:rsidP="00D803D2"/>
    <w:p w14:paraId="4855CACC" w14:textId="1E51BD2B" w:rsidR="00FF4EFD" w:rsidRDefault="00FF4EFD" w:rsidP="00D803D2"/>
    <w:p w14:paraId="40D2D1EB" w14:textId="72CC0028" w:rsidR="00FF4EFD" w:rsidRDefault="00FF4EFD" w:rsidP="00D803D2"/>
    <w:p w14:paraId="172EEBEE" w14:textId="7E1DC46D" w:rsidR="00FF4EFD" w:rsidRDefault="00FF4EFD" w:rsidP="00D803D2"/>
    <w:p w14:paraId="570587ED" w14:textId="0A3C7288" w:rsidR="00FF4EFD" w:rsidRDefault="00FF4EFD" w:rsidP="00D803D2"/>
    <w:p w14:paraId="4C02804E" w14:textId="17011352" w:rsidR="00FF4EFD" w:rsidRDefault="00FF4EFD" w:rsidP="00D803D2"/>
    <w:p w14:paraId="1F4EE23E" w14:textId="304A39DE" w:rsidR="00FF4EFD" w:rsidRDefault="00FF4EFD" w:rsidP="00D803D2"/>
    <w:p w14:paraId="2A9ACF38" w14:textId="53265EE2" w:rsidR="00FF4EFD" w:rsidRDefault="00FF4EFD" w:rsidP="00D803D2"/>
    <w:p w14:paraId="0212F1CD" w14:textId="2BD2F5F4" w:rsidR="00A31737" w:rsidRDefault="00A31737" w:rsidP="00D803D2"/>
    <w:p w14:paraId="57325920" w14:textId="77777777" w:rsidR="00A31737" w:rsidRDefault="00A31737" w:rsidP="00D803D2"/>
    <w:p w14:paraId="3932A50F" w14:textId="77777777" w:rsidR="009B4181" w:rsidRDefault="009B4181" w:rsidP="00D803D2"/>
    <w:p w14:paraId="0F742A84" w14:textId="768FCE23" w:rsidR="009B4181" w:rsidRDefault="009B4181" w:rsidP="00D803D2"/>
    <w:p w14:paraId="03CF1683" w14:textId="55523EB0" w:rsidR="009B4181" w:rsidRPr="009B4181" w:rsidRDefault="00A31737" w:rsidP="009B4181">
      <w:r>
        <w:rPr>
          <w:b/>
          <w:bCs/>
          <w:noProof/>
        </w:rPr>
        <w:lastRenderedPageBreak/>
        <mc:AlternateContent>
          <mc:Choice Requires="wps">
            <w:drawing>
              <wp:anchor distT="0" distB="0" distL="114300" distR="114300" simplePos="0" relativeHeight="251661312" behindDoc="0" locked="0" layoutInCell="1" allowOverlap="1" wp14:anchorId="4F3BCEC3" wp14:editId="4CD477FE">
                <wp:simplePos x="0" y="0"/>
                <wp:positionH relativeFrom="column">
                  <wp:posOffset>-200241</wp:posOffset>
                </wp:positionH>
                <wp:positionV relativeFrom="paragraph">
                  <wp:posOffset>-109448</wp:posOffset>
                </wp:positionV>
                <wp:extent cx="5952227" cy="7850038"/>
                <wp:effectExtent l="0" t="0" r="10795" b="17780"/>
                <wp:wrapNone/>
                <wp:docPr id="2" name="Textruta 2"/>
                <wp:cNvGraphicFramePr/>
                <a:graphic xmlns:a="http://schemas.openxmlformats.org/drawingml/2006/main">
                  <a:graphicData uri="http://schemas.microsoft.com/office/word/2010/wordprocessingShape">
                    <wps:wsp>
                      <wps:cNvSpPr txBox="1"/>
                      <wps:spPr>
                        <a:xfrm>
                          <a:off x="0" y="0"/>
                          <a:ext cx="5952227" cy="7850038"/>
                        </a:xfrm>
                        <a:prstGeom prst="rect">
                          <a:avLst/>
                        </a:prstGeom>
                        <a:noFill/>
                        <a:ln w="6350">
                          <a:solidFill>
                            <a:schemeClr val="tx1"/>
                          </a:solidFill>
                        </a:ln>
                      </wps:spPr>
                      <wps:txbx>
                        <w:txbxContent>
                          <w:p w14:paraId="08CF1B0B" w14:textId="77777777" w:rsidR="00A31737" w:rsidRDefault="00A317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F3BCEC3" id="_x0000_t202" coordsize="21600,21600" o:spt="202" path="m,l,21600r21600,l21600,xe">
                <v:stroke joinstyle="miter"/>
                <v:path gradientshapeok="t" o:connecttype="rect"/>
              </v:shapetype>
              <v:shape id="Textruta 2" o:spid="_x0000_s1026" type="#_x0000_t202" style="position:absolute;margin-left:-15.75pt;margin-top:-8.6pt;width:468.7pt;height:618.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" filled="f" strokecolor="black [3213]" strokeweight=".5pt">
                <v:textbox>
                  <w:txbxContent>
                    <w:p w14:paraId="08CF1B0B" w14:textId="77777777" w:rsidR="00A31737" w:rsidRDefault="00A31737"/>
                  </w:txbxContent>
                </v:textbox>
              </v:shape>
            </w:pict>
          </mc:Fallback>
        </mc:AlternateContent>
      </w:r>
      <w:r w:rsidR="009B4181" w:rsidRPr="009B4181">
        <w:rPr>
          <w:b/>
          <w:bCs/>
        </w:rPr>
        <w:t>REVISIONS</w:t>
      </w:r>
      <w:r w:rsidR="00873CA1">
        <w:rPr>
          <w:b/>
          <w:bCs/>
        </w:rPr>
        <w:t>BERÄTTELSE, exempel</w:t>
      </w:r>
      <w:r w:rsidR="009B4181" w:rsidRPr="009B4181">
        <w:br/>
        <w:t>För verksamhetsåret</w:t>
      </w:r>
      <w:r w:rsidR="00BD4213">
        <w:t xml:space="preserve"> </w:t>
      </w:r>
      <w:sdt>
        <w:sdtPr>
          <w:id w:val="-724597409"/>
          <w:placeholder>
            <w:docPart w:val="DefaultPlaceholder_-1854013440"/>
          </w:placeholder>
          <w:text/>
        </w:sdtPr>
        <w:sdtEndPr/>
        <w:sdtContent>
          <w:r w:rsidR="00BD4213">
            <w:t>år</w:t>
          </w:r>
        </w:sdtContent>
      </w:sdt>
      <w:r w:rsidR="00FA075C">
        <w:t xml:space="preserve">, </w:t>
      </w:r>
      <w:sdt>
        <w:sdtPr>
          <w:id w:val="-1537348896"/>
          <w:placeholder>
            <w:docPart w:val="DefaultPlaceholder_-1854013440"/>
          </w:placeholder>
          <w:text/>
        </w:sdtPr>
        <w:sdtEndPr/>
        <w:sdtContent>
          <w:r w:rsidR="00BD4213">
            <w:t>Lokalavdelningens</w:t>
          </w:r>
          <w:r w:rsidR="009B4181" w:rsidRPr="009B4181">
            <w:t xml:space="preserve"> namn</w:t>
          </w:r>
        </w:sdtContent>
      </w:sdt>
      <w:r w:rsidR="009B4181">
        <w:br/>
      </w:r>
    </w:p>
    <w:p w14:paraId="360A7AD0" w14:textId="77777777" w:rsidR="00FA075C" w:rsidRDefault="00FA075C" w:rsidP="009B4181">
      <w:pPr>
        <w:rPr>
          <w:b/>
          <w:bCs/>
        </w:rPr>
      </w:pPr>
    </w:p>
    <w:p w14:paraId="3A9F4D4C" w14:textId="7622F47E" w:rsidR="009B4181" w:rsidRPr="009B4181" w:rsidRDefault="009B4181" w:rsidP="009B4181">
      <w:r w:rsidRPr="009B4181">
        <w:rPr>
          <w:b/>
          <w:bCs/>
        </w:rPr>
        <w:t xml:space="preserve">Till </w:t>
      </w:r>
      <w:r w:rsidR="00BD4213">
        <w:rPr>
          <w:b/>
          <w:bCs/>
        </w:rPr>
        <w:t>årsmötet</w:t>
      </w:r>
      <w:r w:rsidRPr="009B4181">
        <w:rPr>
          <w:b/>
          <w:bCs/>
        </w:rPr>
        <w:t xml:space="preserve"> i </w:t>
      </w:r>
      <w:sdt>
        <w:sdtPr>
          <w:rPr>
            <w:b/>
            <w:bCs/>
          </w:rPr>
          <w:id w:val="-1303995744"/>
          <w:placeholder>
            <w:docPart w:val="DefaultPlaceholder_-1854013440"/>
          </w:placeholder>
          <w:text/>
        </w:sdtPr>
        <w:sdtEndPr/>
        <w:sdtContent>
          <w:r w:rsidR="00BD4213">
            <w:rPr>
              <w:b/>
              <w:bCs/>
            </w:rPr>
            <w:t>Lokalavdelningens</w:t>
          </w:r>
          <w:r w:rsidRPr="009B4181">
            <w:rPr>
              <w:b/>
              <w:bCs/>
            </w:rPr>
            <w:t xml:space="preserve"> namn</w:t>
          </w:r>
        </w:sdtContent>
      </w:sdt>
    </w:p>
    <w:p w14:paraId="0C652ECF" w14:textId="20554354" w:rsidR="009B4181" w:rsidRDefault="009B4181" w:rsidP="009B4181">
      <w:r w:rsidRPr="009B4181">
        <w:t>Vi</w:t>
      </w:r>
      <w:r w:rsidR="00BD4213">
        <w:t>/jag</w:t>
      </w:r>
      <w:r w:rsidRPr="009B4181">
        <w:t>, undertecknade revisorer</w:t>
      </w:r>
      <w:r w:rsidR="00BD4213">
        <w:t>/revisor</w:t>
      </w:r>
      <w:r w:rsidRPr="009B4181">
        <w:t xml:space="preserve">, har granskat räkenskaperna samt förvaltningen i </w:t>
      </w:r>
      <w:sdt>
        <w:sdtPr>
          <w:id w:val="204911872"/>
          <w:placeholder>
            <w:docPart w:val="DefaultPlaceholder_-1854013440"/>
          </w:placeholder>
          <w:text/>
        </w:sdtPr>
        <w:sdtEndPr/>
        <w:sdtContent>
          <w:r w:rsidR="00BD4213">
            <w:t>Lokalavdelningens</w:t>
          </w:r>
          <w:r w:rsidRPr="009B4181">
            <w:t xml:space="preserve"> namn</w:t>
          </w:r>
        </w:sdtContent>
      </w:sdt>
      <w:r w:rsidRPr="009B4181">
        <w:t xml:space="preserve"> för räkenskapsåret </w:t>
      </w:r>
      <w:sdt>
        <w:sdtPr>
          <w:id w:val="1730335449"/>
          <w:placeholder>
            <w:docPart w:val="DefaultPlaceholder_-1854013440"/>
          </w:placeholder>
          <w:text/>
        </w:sdtPr>
        <w:sdtEndPr/>
        <w:sdtContent>
          <w:r w:rsidR="00BD4213">
            <w:t>år</w:t>
          </w:r>
        </w:sdtContent>
      </w:sdt>
      <w:r w:rsidR="00BD4213">
        <w:t xml:space="preserve">. </w:t>
      </w:r>
      <w:r w:rsidRPr="009B4181">
        <w:t>Granskningen har utförts i enlighet med god revisionssed för ideella föreningar.</w:t>
      </w:r>
      <w:r w:rsidR="001F7146">
        <w:br/>
      </w:r>
    </w:p>
    <w:p w14:paraId="38D6FC5B" w14:textId="77777777" w:rsidR="00BD4213" w:rsidRPr="009B4181" w:rsidRDefault="00BD4213" w:rsidP="009B4181"/>
    <w:p w14:paraId="13EA59CF" w14:textId="02049EAC" w:rsidR="001F7146" w:rsidRDefault="009B4181" w:rsidP="009B4181">
      <w:r w:rsidRPr="009B4181">
        <w:rPr>
          <w:b/>
          <w:bCs/>
        </w:rPr>
        <w:t>Styrelsens ansvar</w:t>
      </w:r>
      <w:r w:rsidRPr="009B4181">
        <w:br/>
        <w:t xml:space="preserve">Det är styrelsens ansvar att upprätta och säkerställa att bokföringen samt förvaltningen bedrivs enligt </w:t>
      </w:r>
      <w:r w:rsidR="00BD4213">
        <w:t>Friluftsfrämjandets</w:t>
      </w:r>
      <w:r w:rsidRPr="009B4181">
        <w:t xml:space="preserve"> stadgar och gällande lagar och regler.</w:t>
      </w:r>
      <w:r w:rsidR="001F7146">
        <w:br/>
      </w:r>
    </w:p>
    <w:p w14:paraId="7FB190C3" w14:textId="77777777" w:rsidR="00BD4213" w:rsidRPr="009B4181" w:rsidRDefault="00BD4213" w:rsidP="009B4181"/>
    <w:p w14:paraId="655EBD92" w14:textId="3E62C12C" w:rsidR="00BD4213" w:rsidRDefault="009B4181" w:rsidP="009B4181">
      <w:r w:rsidRPr="009B4181">
        <w:rPr>
          <w:b/>
          <w:bCs/>
        </w:rPr>
        <w:t>Revisorns ansvar</w:t>
      </w:r>
      <w:r w:rsidRPr="009B4181">
        <w:br/>
      </w:r>
      <w:r w:rsidR="00BD4213">
        <w:t>Revisorernas</w:t>
      </w:r>
      <w:r w:rsidRPr="009B4181">
        <w:t xml:space="preserve"> uppgift är att uttala oss om </w:t>
      </w:r>
      <w:r w:rsidR="00BD4213">
        <w:t>lokalavdelningens</w:t>
      </w:r>
      <w:r w:rsidRPr="009B4181">
        <w:t xml:space="preserve"> räkenskaper och förvaltning på grundval av vår revision. Vi har genomfört vår granskning i enlighet med god revisionssed. Detta innebär att vi planerat och genomfört revisionen för att säkerställa i rimlig grad att årsredovisningen inte innehåller väsentliga felaktigheter.</w:t>
      </w:r>
    </w:p>
    <w:p w14:paraId="07DEF710" w14:textId="0647E5F5" w:rsidR="001F7146" w:rsidRPr="009B4181" w:rsidRDefault="001F7146" w:rsidP="009B4181">
      <w:r>
        <w:br/>
      </w:r>
    </w:p>
    <w:p w14:paraId="1B122F2B" w14:textId="19A076F8" w:rsidR="009B4181" w:rsidRDefault="009B4181" w:rsidP="009B4181">
      <w:r w:rsidRPr="009B4181">
        <w:rPr>
          <w:b/>
          <w:bCs/>
        </w:rPr>
        <w:t>Revisionens omfattning</w:t>
      </w:r>
      <w:r w:rsidRPr="009B4181">
        <w:br/>
        <w:t>Vår granskning har omfattat föreningens bokföring, årsredovisning samt övriga underlag som ger oss insikt i föreningens ekonomiska ställning och verksamhet. Vi har även bedömt om styrelsens förvaltning varit i enlighet med föreningens ändamål och stadgar.</w:t>
      </w:r>
    </w:p>
    <w:p w14:paraId="3C00CB28" w14:textId="0F4DA7B3" w:rsidR="00BD4213" w:rsidRPr="009B4181" w:rsidRDefault="001F7146" w:rsidP="009B4181">
      <w:r>
        <w:br/>
      </w:r>
    </w:p>
    <w:p w14:paraId="23A837F3" w14:textId="7C84E1C1" w:rsidR="009B4181" w:rsidRDefault="009B4181" w:rsidP="009B4181">
      <w:r w:rsidRPr="009B4181">
        <w:rPr>
          <w:b/>
          <w:bCs/>
        </w:rPr>
        <w:t>Revisionsutlåtande</w:t>
      </w:r>
      <w:r w:rsidRPr="009B4181">
        <w:br/>
        <w:t xml:space="preserve">Vi har inte funnit några anmärkningar vid vår granskning. Räkenskaperna är väl förda och ger en rättvisande bild av föreningens resultat och ekonomiska ställning. Styrelsen har förvaltat föreningen på ett tillfredsställande sätt och i enlighet med </w:t>
      </w:r>
      <w:r w:rsidR="00BD4213">
        <w:t>Friluftsfrämjandets</w:t>
      </w:r>
      <w:r w:rsidRPr="009B4181">
        <w:t xml:space="preserve"> stadgar.</w:t>
      </w:r>
    </w:p>
    <w:p w14:paraId="6206A5C3" w14:textId="77777777" w:rsidR="00BD4213" w:rsidRPr="009B4181" w:rsidRDefault="00BD4213" w:rsidP="009B4181"/>
    <w:p w14:paraId="07772904" w14:textId="66B59F63" w:rsidR="009B4181" w:rsidRDefault="009B4181" w:rsidP="009B4181">
      <w:r w:rsidRPr="009B4181">
        <w:t xml:space="preserve">Vi tillstyrker därför att </w:t>
      </w:r>
      <w:r w:rsidR="00BD4213">
        <w:t xml:space="preserve">årsmötet </w:t>
      </w:r>
      <w:r w:rsidRPr="009B4181">
        <w:t>beviljar styrelsen ansvarsfrihet för räkenskapsåret</w:t>
      </w:r>
      <w:r w:rsidR="00BD4213">
        <w:t xml:space="preserve"> </w:t>
      </w:r>
      <w:sdt>
        <w:sdtPr>
          <w:id w:val="-1050615873"/>
          <w:placeholder>
            <w:docPart w:val="DefaultPlaceholder_-1854013440"/>
          </w:placeholder>
          <w:text/>
        </w:sdtPr>
        <w:sdtEndPr/>
        <w:sdtContent>
          <w:r w:rsidR="00BD4213">
            <w:t>år</w:t>
          </w:r>
        </w:sdtContent>
      </w:sdt>
      <w:r w:rsidR="00BD4213">
        <w:t>.</w:t>
      </w:r>
    </w:p>
    <w:p w14:paraId="187E2A01" w14:textId="77777777" w:rsidR="00BD4213" w:rsidRPr="009B4181" w:rsidRDefault="00BD4213" w:rsidP="009B4181"/>
    <w:p w14:paraId="016D39BA" w14:textId="71860C44" w:rsidR="009B4181" w:rsidRDefault="00EA4B69" w:rsidP="009B4181">
      <w:sdt>
        <w:sdtPr>
          <w:id w:val="811215728"/>
          <w:placeholder>
            <w:docPart w:val="DefaultPlaceholder_-1854013440"/>
          </w:placeholder>
          <w:text/>
        </w:sdtPr>
        <w:sdtEndPr/>
        <w:sdtContent>
          <w:r w:rsidR="00BD4213">
            <w:t>Ort</w:t>
          </w:r>
        </w:sdtContent>
      </w:sdt>
      <w:r w:rsidR="00BD4213">
        <w:t xml:space="preserve">, </w:t>
      </w:r>
      <w:sdt>
        <w:sdtPr>
          <w:id w:val="776057807"/>
          <w:placeholder>
            <w:docPart w:val="DefaultPlaceholder_-1854013437"/>
          </w:placeholder>
          <w:date>
            <w:dateFormat w:val="yyyy-MM-dd"/>
            <w:lid w:val="sv-SE"/>
            <w:storeMappedDataAs w:val="dateTime"/>
            <w:calendar w:val="gregorian"/>
          </w:date>
        </w:sdtPr>
        <w:sdtEndPr/>
        <w:sdtContent>
          <w:r w:rsidR="00BD4213">
            <w:t>datum</w:t>
          </w:r>
        </w:sdtContent>
      </w:sdt>
    </w:p>
    <w:p w14:paraId="3E9173A8" w14:textId="6D0EBDAF" w:rsidR="00BD4213" w:rsidRDefault="00BD4213" w:rsidP="009B4181"/>
    <w:p w14:paraId="698FD19E" w14:textId="4D697BBB" w:rsidR="00BD4213" w:rsidRDefault="00BD4213" w:rsidP="009B4181"/>
    <w:p w14:paraId="3FC1801F" w14:textId="77777777" w:rsidR="00BD4213" w:rsidRPr="009B4181" w:rsidRDefault="00BD4213" w:rsidP="009B4181"/>
    <w:p w14:paraId="564C3BAF" w14:textId="77777777" w:rsidR="009B4181" w:rsidRPr="009B4181" w:rsidRDefault="00EA4B69" w:rsidP="009B4181">
      <w:r>
        <w:pict w14:anchorId="09157F99">
          <v:rect id="_x0000_i1025" style="width:0;height:1.5pt" o:hralign="center" o:hrstd="t" o:hr="t" fillcolor="#a0a0a0" stroked="f"/>
        </w:pict>
      </w:r>
    </w:p>
    <w:p w14:paraId="459A7B5F" w14:textId="2A5AE909" w:rsidR="009B4181" w:rsidRDefault="00EA4B69" w:rsidP="009B4181">
      <w:sdt>
        <w:sdtPr>
          <w:id w:val="-607963523"/>
          <w:placeholder>
            <w:docPart w:val="DefaultPlaceholder_-1854013440"/>
          </w:placeholder>
          <w:text/>
        </w:sdtPr>
        <w:sdtEndPr/>
        <w:sdtContent>
          <w:r w:rsidR="00BD4213">
            <w:t>Namn</w:t>
          </w:r>
        </w:sdtContent>
      </w:sdt>
      <w:r w:rsidR="00FA075C">
        <w:t xml:space="preserve">, </w:t>
      </w:r>
      <w:r w:rsidR="009B4181" w:rsidRPr="009B4181">
        <w:t>Revisor</w:t>
      </w:r>
    </w:p>
    <w:p w14:paraId="7CAABE7B" w14:textId="457A2ECD" w:rsidR="00FA075C" w:rsidRDefault="00FA075C" w:rsidP="009B4181"/>
    <w:p w14:paraId="7B62495B" w14:textId="77777777" w:rsidR="00FA075C" w:rsidRDefault="00FA075C" w:rsidP="009B4181"/>
    <w:p w14:paraId="1C616B31" w14:textId="79725403" w:rsidR="00BD4213" w:rsidRDefault="00BD4213" w:rsidP="009B4181"/>
    <w:p w14:paraId="527BC5CD" w14:textId="77777777" w:rsidR="009B4181" w:rsidRPr="009B4181" w:rsidRDefault="00EA4B69" w:rsidP="009B4181">
      <w:r>
        <w:pict w14:anchorId="18CCCC87">
          <v:rect id="_x0000_i1026" style="width:0;height:1.5pt" o:hralign="center" o:hrstd="t" o:hr="t" fillcolor="#a0a0a0" stroked="f"/>
        </w:pict>
      </w:r>
    </w:p>
    <w:p w14:paraId="50CB0667" w14:textId="2A338A90" w:rsidR="00D803D2" w:rsidRDefault="00EA4B69" w:rsidP="00D803D2">
      <w:sdt>
        <w:sdtPr>
          <w:id w:val="567071563"/>
          <w:placeholder>
            <w:docPart w:val="DefaultPlaceholder_-1854013440"/>
          </w:placeholder>
          <w:text/>
        </w:sdtPr>
        <w:sdtEndPr/>
        <w:sdtContent>
          <w:r w:rsidR="00BD4213">
            <w:t>Namn</w:t>
          </w:r>
        </w:sdtContent>
      </w:sdt>
      <w:r w:rsidR="00FA075C">
        <w:t xml:space="preserve">, </w:t>
      </w:r>
      <w:r w:rsidR="009B4181" w:rsidRPr="009B4181">
        <w:t>Revisor</w:t>
      </w:r>
    </w:p>
    <w:p w14:paraId="77E2E449" w14:textId="1FE82499" w:rsidR="00D803D2" w:rsidRDefault="00D803D2" w:rsidP="00D803D2"/>
    <w:p w14:paraId="40C59570" w14:textId="27D0D80D" w:rsidR="00D803D2" w:rsidRDefault="00873CA1" w:rsidP="00D803D2">
      <w:r>
        <w:rPr>
          <w:noProof/>
        </w:rPr>
        <mc:AlternateContent>
          <mc:Choice Requires="wps">
            <w:drawing>
              <wp:anchor distT="0" distB="0" distL="114300" distR="114300" simplePos="0" relativeHeight="251660288" behindDoc="0" locked="0" layoutInCell="1" allowOverlap="1" wp14:anchorId="682384D8" wp14:editId="11FD35BB">
                <wp:simplePos x="0" y="0"/>
                <wp:positionH relativeFrom="margin">
                  <wp:align>left</wp:align>
                </wp:positionH>
                <wp:positionV relativeFrom="paragraph">
                  <wp:posOffset>10933</wp:posOffset>
                </wp:positionV>
                <wp:extent cx="5160397" cy="4651513"/>
                <wp:effectExtent l="0" t="0" r="21590" b="15875"/>
                <wp:wrapNone/>
                <wp:docPr id="4" name="Textruta 4"/>
                <wp:cNvGraphicFramePr/>
                <a:graphic xmlns:a="http://schemas.openxmlformats.org/drawingml/2006/main">
                  <a:graphicData uri="http://schemas.microsoft.com/office/word/2010/wordprocessingShape">
                    <wps:wsp>
                      <wps:cNvSpPr txBox="1"/>
                      <wps:spPr>
                        <a:xfrm>
                          <a:off x="0" y="0"/>
                          <a:ext cx="5160397" cy="4651513"/>
                        </a:xfrm>
                        <a:prstGeom prst="rect">
                          <a:avLst/>
                        </a:prstGeom>
                        <a:solidFill>
                          <a:schemeClr val="lt1"/>
                        </a:solidFill>
                        <a:ln w="6350">
                          <a:solidFill>
                            <a:prstClr val="black"/>
                          </a:solidFill>
                        </a:ln>
                      </wps:spPr>
                      <wps:txbx>
                        <w:txbxContent>
                          <w:p w14:paraId="5442EAC5" w14:textId="527E6384" w:rsidR="00FA075C" w:rsidRPr="00D803D2" w:rsidRDefault="00FA075C" w:rsidP="00FA075C">
                            <w:pPr>
                              <w:rPr>
                                <w:b/>
                              </w:rPr>
                            </w:pPr>
                            <w:r w:rsidRPr="00D803D2">
                              <w:rPr>
                                <w:b/>
                              </w:rPr>
                              <w:t>Revisionsberättelse</w:t>
                            </w:r>
                            <w:r w:rsidR="00873CA1">
                              <w:rPr>
                                <w:b/>
                              </w:rPr>
                              <w:t>, exempel</w:t>
                            </w:r>
                          </w:p>
                          <w:p w14:paraId="26357351" w14:textId="77777777" w:rsidR="00FA075C" w:rsidRDefault="00FA075C" w:rsidP="00FA075C"/>
                          <w:p w14:paraId="6B95A58B" w14:textId="77777777" w:rsidR="00FA075C" w:rsidRDefault="00FA075C" w:rsidP="00FA075C">
                            <w:r>
                              <w:t>Undertecknad som har utsetts att granska Friluftsfrämjandet Skidors lokalavdelnings räkenskaper och förvaltning för verksamhetsåret 202X får efter avslutad revision avge följande revisionsberättelse.</w:t>
                            </w:r>
                          </w:p>
                          <w:p w14:paraId="66FCAB66" w14:textId="77777777" w:rsidR="00FA075C" w:rsidRDefault="00FA075C" w:rsidP="00FA075C"/>
                          <w:p w14:paraId="06484319" w14:textId="2A14C0DF" w:rsidR="00FA075C" w:rsidRDefault="00FA075C" w:rsidP="00FA075C">
                            <w:r>
                              <w:t>Jag har tagit del av räkenskaperna och övriga handlingar som lämnar upplysning om föreningens ekonomi, vidare har jag verkställt siffergranskning av räkenskaperna.</w:t>
                            </w:r>
                          </w:p>
                          <w:p w14:paraId="7937F1F7" w14:textId="77777777" w:rsidR="00FA075C" w:rsidRDefault="00FA075C" w:rsidP="00FA075C"/>
                          <w:p w14:paraId="18DF1048" w14:textId="7A972D4D" w:rsidR="00D803D2" w:rsidRDefault="00D803D2">
                            <w:r>
                              <w:t>Mitt ansvar är att uttala mig om årsredovisningen på grundval av min revision. Jag har utfört revisionen för att uppnå rimlig säkerhet att årsredovisningen inte innehåller väsentliga felaktigheter.</w:t>
                            </w:r>
                          </w:p>
                          <w:p w14:paraId="14B1E9EC" w14:textId="0867BB75" w:rsidR="00D803D2" w:rsidRDefault="00D803D2"/>
                          <w:p w14:paraId="0E8F3E3D" w14:textId="05230A30" w:rsidR="00D803D2" w:rsidRDefault="00D803D2">
                            <w:r>
                              <w:t>Räkenskaperna är förda med god ordning och noggrannhet, granskningen har ej givit anledning till anmärkning.</w:t>
                            </w:r>
                          </w:p>
                          <w:p w14:paraId="2C4A887D" w14:textId="4262EDF7" w:rsidR="00D803D2" w:rsidRDefault="00D803D2"/>
                          <w:p w14:paraId="684FEC4D" w14:textId="4758886B" w:rsidR="00D803D2" w:rsidRDefault="00D803D2">
                            <w:r>
                              <w:t>Jag har också granskat protokollen från förda styrelsemöten under räkenskapsåret och finner dem i god ordning.</w:t>
                            </w:r>
                          </w:p>
                          <w:p w14:paraId="2A765640" w14:textId="18D7A5E0" w:rsidR="00D803D2" w:rsidRDefault="00D803D2"/>
                          <w:p w14:paraId="240346F0" w14:textId="751DD695" w:rsidR="00D803D2" w:rsidRDefault="00D803D2">
                            <w:r>
                              <w:t>Jag tillstyrker att årsmötet fastställer resultat- och balansräkning samt beviljar styrelsen ansvarsfrihet för räkenskapsåret 202</w:t>
                            </w:r>
                            <w:r w:rsidR="00337627">
                              <w:t>X</w:t>
                            </w:r>
                          </w:p>
                          <w:p w14:paraId="4541C3A2" w14:textId="06FAF718" w:rsidR="00D803D2" w:rsidRDefault="00D803D2"/>
                          <w:p w14:paraId="64E61401" w14:textId="15A5F904" w:rsidR="00D803D2" w:rsidRDefault="000A5408">
                            <w:r>
                              <w:t xml:space="preserve">Plats och </w:t>
                            </w:r>
                            <w:r w:rsidR="00D803D2">
                              <w:t>datum</w:t>
                            </w:r>
                            <w:r w:rsidR="00D803D2">
                              <w:br/>
                            </w:r>
                          </w:p>
                          <w:p w14:paraId="2C890602" w14:textId="1FB84ECC" w:rsidR="00D803D2" w:rsidRDefault="00D803D2"/>
                          <w:p w14:paraId="7CB3BA4D" w14:textId="2B843330" w:rsidR="00D803D2" w:rsidRPr="00D803D2" w:rsidRDefault="00D803D2">
                            <w:pPr>
                              <w:rPr>
                                <w:i/>
                              </w:rPr>
                            </w:pPr>
                            <w:r w:rsidRPr="00D803D2">
                              <w:rPr>
                                <w:i/>
                              </w:rPr>
                              <w:t>Revisorns namnteckning</w:t>
                            </w:r>
                          </w:p>
                          <w:p w14:paraId="6D1E37FB" w14:textId="2668D555" w:rsidR="00D803D2" w:rsidRDefault="00D803D2">
                            <w:r>
                              <w:t>______________________________________________</w:t>
                            </w:r>
                          </w:p>
                          <w:p w14:paraId="78670AD1" w14:textId="2975A87E" w:rsidR="00D803D2" w:rsidRDefault="00D803D2">
                            <w:r>
                              <w:t>NN, revisor i Friluftsfrämjandet Skidors lokalavdelning</w:t>
                            </w:r>
                          </w:p>
                          <w:p w14:paraId="0E19E89D" w14:textId="77777777" w:rsidR="00D803D2" w:rsidRDefault="00D803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2384D8" id="Textruta 4" o:spid="_x0000_s1027" type="#_x0000_t202" style="position:absolute;margin-left:0;margin-top:.85pt;width:406.35pt;height:366.25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" fillcolor="white [3201]" strokeweight=".5pt">
                <v:textbox>
                  <w:txbxContent>
                    <w:p w14:paraId="5442EAC5" w14:textId="527E6384" w:rsidR="00FA075C" w:rsidRPr="00D803D2" w:rsidRDefault="00FA075C" w:rsidP="00FA075C">
                      <w:pPr>
                        <w:rPr>
                          <w:b/>
                        </w:rPr>
                      </w:pPr>
                      <w:r w:rsidRPr="00D803D2">
                        <w:rPr>
                          <w:b/>
                        </w:rPr>
                        <w:t>Revisionsberättelse</w:t>
                      </w:r>
                      <w:r w:rsidR="00873CA1">
                        <w:rPr>
                          <w:b/>
                        </w:rPr>
                        <w:t>, exempel</w:t>
                      </w:r>
                    </w:p>
                    <w:p w14:paraId="26357351" w14:textId="77777777" w:rsidR="00FA075C" w:rsidRDefault="00FA075C" w:rsidP="00FA075C"/>
                    <w:p w14:paraId="6B95A58B" w14:textId="77777777" w:rsidR="00FA075C" w:rsidRDefault="00FA075C" w:rsidP="00FA075C">
                      <w:r>
                        <w:t>Undertecknad som har utsetts att granska Friluftsfrämjandet Skidors lokalavdelnings räkenskaper och förvaltning för verksamhetsåret 202X får efter avslutad revision avge följande revisionsberättelse.</w:t>
                      </w:r>
                    </w:p>
                    <w:p w14:paraId="66FCAB66" w14:textId="77777777" w:rsidR="00FA075C" w:rsidRDefault="00FA075C" w:rsidP="00FA075C"/>
                    <w:p w14:paraId="06484319" w14:textId="2A14C0DF" w:rsidR="00FA075C" w:rsidRDefault="00FA075C" w:rsidP="00FA075C">
                      <w:r>
                        <w:t>Jag har tagit del av räkenskaperna och övriga handlingar som lämnar upplysning om föreningens ekonomi, vidare har jag verkställt siffergranskning av räkenskaperna.</w:t>
                      </w:r>
                    </w:p>
                    <w:p w14:paraId="7937F1F7" w14:textId="77777777" w:rsidR="00FA075C" w:rsidRDefault="00FA075C" w:rsidP="00FA075C"/>
                    <w:p w14:paraId="18DF1048" w14:textId="7A972D4D" w:rsidR="00D803D2" w:rsidRDefault="00D803D2">
                      <w:r>
                        <w:t>Mitt ansvar är att uttala mig om årsredovisningen på grundval av min revision. Jag har utfört revisionen för att uppnå rimlig säkerhet att årsredovisningen inte innehåller väsentliga felaktigheter.</w:t>
                      </w:r>
                    </w:p>
                    <w:p w14:paraId="14B1E9EC" w14:textId="0867BB75" w:rsidR="00D803D2" w:rsidRDefault="00D803D2"/>
                    <w:p w14:paraId="0E8F3E3D" w14:textId="05230A30" w:rsidR="00D803D2" w:rsidRDefault="00D803D2">
                      <w:r>
                        <w:t>Räkenskaperna är förda med god ordning och noggrannhet, granskningen har ej givit anledning till anmärkning.</w:t>
                      </w:r>
                    </w:p>
                    <w:p w14:paraId="2C4A887D" w14:textId="4262EDF7" w:rsidR="00D803D2" w:rsidRDefault="00D803D2"/>
                    <w:p w14:paraId="684FEC4D" w14:textId="4758886B" w:rsidR="00D803D2" w:rsidRDefault="00D803D2">
                      <w:r>
                        <w:t>Jag har också granskat protokollen från förda styrelsemöten under räkenskapsåret och finner dem i god ordning.</w:t>
                      </w:r>
                    </w:p>
                    <w:p w14:paraId="2A765640" w14:textId="18D7A5E0" w:rsidR="00D803D2" w:rsidRDefault="00D803D2"/>
                    <w:p w14:paraId="240346F0" w14:textId="751DD695" w:rsidR="00D803D2" w:rsidRDefault="00D803D2">
                      <w:r>
                        <w:t>Jag tillstyrker att årsmötet fastställer resultat- och balansräkning samt beviljar styrelsen ansvarsfrihet för räkenskapsåret 202</w:t>
                      </w:r>
                      <w:r w:rsidR="00337627">
                        <w:t>X</w:t>
                      </w:r>
                    </w:p>
                    <w:p w14:paraId="4541C3A2" w14:textId="06FAF718" w:rsidR="00D803D2" w:rsidRDefault="00D803D2"/>
                    <w:p w14:paraId="64E61401" w14:textId="15A5F904" w:rsidR="00D803D2" w:rsidRDefault="000A5408">
                      <w:r>
                        <w:t xml:space="preserve">Plats och </w:t>
                      </w:r>
                      <w:r w:rsidR="00D803D2">
                        <w:t>datum</w:t>
                      </w:r>
                      <w:r w:rsidR="00D803D2">
                        <w:br/>
                      </w:r>
                    </w:p>
                    <w:p w14:paraId="2C890602" w14:textId="1FB84ECC" w:rsidR="00D803D2" w:rsidRDefault="00D803D2"/>
                    <w:p w14:paraId="7CB3BA4D" w14:textId="2B843330" w:rsidR="00D803D2" w:rsidRPr="00D803D2" w:rsidRDefault="00D803D2">
                      <w:pPr>
                        <w:rPr>
                          <w:i/>
                        </w:rPr>
                      </w:pPr>
                      <w:r w:rsidRPr="00D803D2">
                        <w:rPr>
                          <w:i/>
                        </w:rPr>
                        <w:t>Revisorns namnteckning</w:t>
                      </w:r>
                    </w:p>
                    <w:p w14:paraId="6D1E37FB" w14:textId="2668D555" w:rsidR="00D803D2" w:rsidRDefault="00D803D2">
                      <w:r>
                        <w:t>______________________________________________</w:t>
                      </w:r>
                    </w:p>
                    <w:p w14:paraId="78670AD1" w14:textId="2975A87E" w:rsidR="00D803D2" w:rsidRDefault="00D803D2">
                      <w:r>
                        <w:t>NN, revisor i Friluftsfrämjandet Skidors lokalavdelning</w:t>
                      </w:r>
                    </w:p>
                    <w:p w14:paraId="0E19E89D" w14:textId="77777777" w:rsidR="00D803D2" w:rsidRDefault="00D803D2"/>
                  </w:txbxContent>
                </v:textbox>
                <w10:wrap anchorx="margin"/>
              </v:shape>
            </w:pict>
          </mc:Fallback>
        </mc:AlternateContent>
      </w:r>
    </w:p>
    <w:p w14:paraId="40EB7A04" w14:textId="56C4943A" w:rsidR="00D803D2" w:rsidRDefault="00D803D2" w:rsidP="00D803D2"/>
    <w:p w14:paraId="459FE451" w14:textId="595FFE25" w:rsidR="00D803D2" w:rsidRDefault="00D803D2" w:rsidP="00D803D2"/>
    <w:p w14:paraId="7886072B" w14:textId="48CDF362" w:rsidR="00D803D2" w:rsidRDefault="00D803D2" w:rsidP="00D803D2"/>
    <w:p w14:paraId="1FFECCB2" w14:textId="3FCB8C0B" w:rsidR="00D803D2" w:rsidRDefault="00D803D2" w:rsidP="00D803D2"/>
    <w:p w14:paraId="4457F410" w14:textId="76F983FE" w:rsidR="00D803D2" w:rsidRDefault="00D803D2" w:rsidP="00D803D2"/>
    <w:p w14:paraId="586FE180" w14:textId="572AD85F" w:rsidR="00D803D2" w:rsidRDefault="00D803D2" w:rsidP="00D803D2"/>
    <w:p w14:paraId="21BB8B6E" w14:textId="32E0C969" w:rsidR="00D803D2" w:rsidRDefault="00D803D2" w:rsidP="00D803D2"/>
    <w:p w14:paraId="749BA1CD" w14:textId="77777777" w:rsidR="00D803D2" w:rsidRDefault="00D803D2" w:rsidP="00D803D2"/>
    <w:p w14:paraId="27344D20" w14:textId="1C7F9CE5" w:rsidR="00D803D2" w:rsidRDefault="00D803D2" w:rsidP="00D803D2"/>
    <w:p w14:paraId="66B2AF9E" w14:textId="1C09FAC2" w:rsidR="00D803D2" w:rsidRPr="00D803D2" w:rsidRDefault="00D803D2" w:rsidP="00D803D2"/>
    <w:sectPr w:rsidR="00D803D2" w:rsidRPr="00D803D2" w:rsidSect="00927CDC">
      <w:headerReference w:type="default" r:id="rId11"/>
      <w:footerReference w:type="default" r:id="rId12"/>
      <w:headerReference w:type="first" r:id="rId13"/>
      <w:footerReference w:type="first" r:id="rId14"/>
      <w:pgSz w:w="11906" w:h="16838"/>
      <w:pgMar w:top="2835" w:right="1701" w:bottom="255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37CFC3" w14:textId="77777777" w:rsidR="006B60BC" w:rsidRDefault="006B60BC" w:rsidP="00AC2D3A">
      <w:r>
        <w:separator/>
      </w:r>
    </w:p>
  </w:endnote>
  <w:endnote w:type="continuationSeparator" w:id="0">
    <w:p w14:paraId="3640CD89" w14:textId="77777777" w:rsidR="006B60BC" w:rsidRDefault="006B60BC" w:rsidP="00AC2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CS-brödtex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33742" w14:textId="77777777" w:rsidR="004A4B5A" w:rsidRPr="00F935C1" w:rsidRDefault="004A4B5A" w:rsidP="004A4B5A">
    <w:pPr>
      <w:pStyle w:val="Sidfot"/>
      <w:jc w:val="center"/>
      <w:rPr>
        <w:color w:val="4377BB" w:themeColor="accent1"/>
        <w:sz w:val="18"/>
        <w:szCs w:val="18"/>
      </w:rPr>
    </w:pPr>
    <w:r w:rsidRPr="00F935C1">
      <w:rPr>
        <w:color w:val="4377BB" w:themeColor="accent1"/>
        <w:sz w:val="18"/>
        <w:szCs w:val="18"/>
      </w:rPr>
      <w:t>Friluftsfrämjandet</w:t>
    </w:r>
  </w:p>
  <w:p w14:paraId="7F3BCA32" w14:textId="77777777" w:rsidR="004A4B5A" w:rsidRPr="00F935C1" w:rsidRDefault="004A4B5A" w:rsidP="004A4B5A">
    <w:pPr>
      <w:pStyle w:val="Sidfot"/>
      <w:jc w:val="center"/>
      <w:rPr>
        <w:color w:val="4377BB" w:themeColor="accent1"/>
        <w:sz w:val="18"/>
        <w:szCs w:val="18"/>
      </w:rPr>
    </w:pPr>
    <w:r w:rsidRPr="00F935C1">
      <w:rPr>
        <w:color w:val="4377BB" w:themeColor="accent1"/>
        <w:sz w:val="18"/>
        <w:szCs w:val="18"/>
      </w:rPr>
      <w:t>Alsnögatan 7</w:t>
    </w:r>
  </w:p>
  <w:p w14:paraId="33C8DD98" w14:textId="77777777" w:rsidR="004A4B5A" w:rsidRDefault="004A4B5A" w:rsidP="004A4B5A">
    <w:pPr>
      <w:pStyle w:val="Sidfot"/>
      <w:jc w:val="center"/>
    </w:pPr>
    <w:r w:rsidRPr="00F935C1">
      <w:rPr>
        <w:color w:val="4377BB" w:themeColor="accent1"/>
        <w:sz w:val="18"/>
        <w:szCs w:val="18"/>
      </w:rPr>
      <w:t>116 41 Stockholm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2CD31" w14:textId="77777777" w:rsidR="00F935C1" w:rsidRPr="00F935C1" w:rsidRDefault="00F935C1" w:rsidP="004A4B5A">
    <w:pPr>
      <w:pStyle w:val="Sidfot"/>
      <w:jc w:val="center"/>
      <w:rPr>
        <w:color w:val="4377BB" w:themeColor="accent1"/>
        <w:sz w:val="18"/>
        <w:szCs w:val="18"/>
      </w:rPr>
    </w:pPr>
    <w:r>
      <w:rPr>
        <w:noProof/>
      </w:rPr>
      <mc:AlternateContent>
        <mc:Choice Requires="wps">
          <w:drawing>
            <wp:anchor distT="0" distB="0" distL="114300" distR="114300" simplePos="0" relativeHeight="251660288" behindDoc="0" locked="0" layoutInCell="1" allowOverlap="1" wp14:anchorId="7C37985B" wp14:editId="7BDCD14B">
              <wp:simplePos x="0" y="0"/>
              <wp:positionH relativeFrom="column">
                <wp:posOffset>-1994535</wp:posOffset>
              </wp:positionH>
              <wp:positionV relativeFrom="page">
                <wp:posOffset>9589135</wp:posOffset>
              </wp:positionV>
              <wp:extent cx="2087880" cy="1974215"/>
              <wp:effectExtent l="0" t="63500" r="45720" b="0"/>
              <wp:wrapNone/>
              <wp:docPr id="809797325" name="Båge 2"/>
              <wp:cNvGraphicFramePr/>
              <a:graphic xmlns:a="http://schemas.openxmlformats.org/drawingml/2006/main">
                <a:graphicData uri="http://schemas.microsoft.com/office/word/2010/wordprocessingShape">
                  <wps:wsp>
                    <wps:cNvSpPr/>
                    <wps:spPr>
                      <a:xfrm>
                        <a:off x="0" y="0"/>
                        <a:ext cx="2087880" cy="1974215"/>
                      </a:xfrm>
                      <a:prstGeom prst="arc">
                        <a:avLst>
                          <a:gd name="adj1" fmla="val 15714512"/>
                          <a:gd name="adj2" fmla="val 967689"/>
                        </a:avLst>
                      </a:prstGeom>
                      <a:ln w="889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971D6C4" id="Båge 2" o:spid="_x0000_s1026" style="position:absolute;margin-left:-157.05pt;margin-top:755.05pt;width:164.4pt;height:155.45pt;z-index:25166028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coordsize="2087880,1974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" path="m904855,8800nsc1242938,-34174,1581901,81750,1812690,319276v250479,257791,337823,621740,229551,956508l1043940,987108,904855,8800xem904855,8800nfc1242938,-34174,1581901,81750,1812690,319276v250479,257791,337823,621740,229551,956508e" filled="f" strokecolor="#4377bb [3204]" strokeweight="7pt">
              <v:stroke joinstyle="miter"/>
              <v:path arrowok="t" o:connecttype="custom" o:connectlocs="904855,8800;1812690,319276;2042241,1275784" o:connectangles="0,0,0"/>
              <w10:wrap anchory="page"/>
            </v:shape>
          </w:pict>
        </mc:Fallback>
      </mc:AlternateContent>
    </w:r>
    <w:r w:rsidRPr="00F935C1">
      <w:rPr>
        <w:color w:val="4377BB" w:themeColor="accent1"/>
        <w:sz w:val="18"/>
        <w:szCs w:val="18"/>
      </w:rPr>
      <w:t>Friluftsfrämjandet</w:t>
    </w:r>
  </w:p>
  <w:p w14:paraId="4776B73B" w14:textId="77777777" w:rsidR="004A4B5A" w:rsidRPr="00F935C1" w:rsidRDefault="004A4B5A" w:rsidP="004A4B5A">
    <w:pPr>
      <w:pStyle w:val="Sidfot"/>
      <w:jc w:val="center"/>
      <w:rPr>
        <w:color w:val="4377BB" w:themeColor="accent1"/>
        <w:sz w:val="18"/>
        <w:szCs w:val="18"/>
      </w:rPr>
    </w:pPr>
    <w:r w:rsidRPr="00F935C1">
      <w:rPr>
        <w:color w:val="4377BB" w:themeColor="accent1"/>
        <w:sz w:val="18"/>
        <w:szCs w:val="18"/>
      </w:rPr>
      <w:t>Alsnögatan 7</w:t>
    </w:r>
  </w:p>
  <w:p w14:paraId="30601FE9" w14:textId="77777777" w:rsidR="006E0019" w:rsidRDefault="004A4B5A" w:rsidP="004A4B5A">
    <w:pPr>
      <w:pStyle w:val="Sidfot"/>
      <w:jc w:val="center"/>
    </w:pPr>
    <w:r w:rsidRPr="00F935C1">
      <w:rPr>
        <w:color w:val="4377BB" w:themeColor="accent1"/>
        <w:sz w:val="18"/>
        <w:szCs w:val="18"/>
      </w:rPr>
      <w:t>116 41 Stockholm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D7C60" w14:textId="77777777" w:rsidR="006B60BC" w:rsidRDefault="006B60BC" w:rsidP="00AC2D3A">
      <w:r>
        <w:separator/>
      </w:r>
    </w:p>
  </w:footnote>
  <w:footnote w:type="continuationSeparator" w:id="0">
    <w:p w14:paraId="523CEFFB" w14:textId="77777777" w:rsidR="006B60BC" w:rsidRDefault="006B60BC" w:rsidP="00AC2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C9F23" w14:textId="77777777" w:rsidR="00AC2D3A" w:rsidRDefault="00AC2D3A" w:rsidP="00AC2D3A">
    <w:pPr>
      <w:pStyle w:val="Sidhuvud"/>
    </w:pPr>
    <w:r>
      <w:rPr>
        <w:noProof/>
      </w:rPr>
      <w:drawing>
        <wp:anchor distT="0" distB="0" distL="114300" distR="114300" simplePos="0" relativeHeight="251658240" behindDoc="1" locked="0" layoutInCell="1" allowOverlap="1" wp14:anchorId="10271784" wp14:editId="46BDCDF6">
          <wp:simplePos x="0" y="0"/>
          <wp:positionH relativeFrom="margin">
            <wp:posOffset>2159000</wp:posOffset>
          </wp:positionH>
          <wp:positionV relativeFrom="margin">
            <wp:posOffset>-1800924</wp:posOffset>
          </wp:positionV>
          <wp:extent cx="1081405" cy="1036955"/>
          <wp:effectExtent l="0" t="0" r="0" b="4445"/>
          <wp:wrapTight wrapText="bothSides">
            <wp:wrapPolygon edited="0">
              <wp:start x="0" y="0"/>
              <wp:lineTo x="0" y="21428"/>
              <wp:lineTo x="21308" y="21428"/>
              <wp:lineTo x="21308" y="0"/>
              <wp:lineTo x="0" y="0"/>
            </wp:wrapPolygon>
          </wp:wrapTight>
          <wp:docPr id="36371830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718300" name="Bild 36371830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81405" cy="103695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C8E78" w14:textId="6C4F03EF" w:rsidR="006E0019" w:rsidRDefault="005850E7">
    <w:pPr>
      <w:pStyle w:val="Sidhuvud"/>
    </w:pPr>
    <w:r>
      <w:rPr>
        <w:noProof/>
      </w:rPr>
      <mc:AlternateContent>
        <mc:Choice Requires="wps">
          <w:drawing>
            <wp:anchor distT="0" distB="0" distL="114300" distR="114300" simplePos="0" relativeHeight="251663360" behindDoc="0" locked="0" layoutInCell="1" allowOverlap="1" wp14:anchorId="7A933A3E" wp14:editId="7D2E6198">
              <wp:simplePos x="0" y="0"/>
              <wp:positionH relativeFrom="column">
                <wp:posOffset>4548174</wp:posOffset>
              </wp:positionH>
              <wp:positionV relativeFrom="paragraph">
                <wp:posOffset>-465455</wp:posOffset>
              </wp:positionV>
              <wp:extent cx="2155005" cy="2097741"/>
              <wp:effectExtent l="0" t="0" r="17145" b="10795"/>
              <wp:wrapNone/>
              <wp:docPr id="668197959" name="Frihandsfigur 3"/>
              <wp:cNvGraphicFramePr/>
              <a:graphic xmlns:a="http://schemas.openxmlformats.org/drawingml/2006/main">
                <a:graphicData uri="http://schemas.microsoft.com/office/word/2010/wordprocessingShape">
                  <wps:wsp>
                    <wps:cNvSpPr/>
                    <wps:spPr>
                      <a:xfrm>
                        <a:off x="0" y="0"/>
                        <a:ext cx="2155005" cy="2097741"/>
                      </a:xfrm>
                      <a:custGeom>
                        <a:avLst/>
                        <a:gdLst>
                          <a:gd name="connsiteX0" fmla="*/ 0 w 2512679"/>
                          <a:gd name="connsiteY0" fmla="*/ 0 h 2489627"/>
                          <a:gd name="connsiteX1" fmla="*/ 1160289 w 2512679"/>
                          <a:gd name="connsiteY1" fmla="*/ 1029661 h 2489627"/>
                          <a:gd name="connsiteX2" fmla="*/ 1605963 w 2512679"/>
                          <a:gd name="connsiteY2" fmla="*/ 2220686 h 2489627"/>
                          <a:gd name="connsiteX3" fmla="*/ 2512679 w 2512679"/>
                          <a:gd name="connsiteY3" fmla="*/ 2489627 h 2489627"/>
                          <a:gd name="connsiteX0" fmla="*/ 0 w 2604911"/>
                          <a:gd name="connsiteY0" fmla="*/ 0 h 2535739"/>
                          <a:gd name="connsiteX1" fmla="*/ 1252521 w 2604911"/>
                          <a:gd name="connsiteY1" fmla="*/ 1075773 h 2535739"/>
                          <a:gd name="connsiteX2" fmla="*/ 1698195 w 2604911"/>
                          <a:gd name="connsiteY2" fmla="*/ 2266798 h 2535739"/>
                          <a:gd name="connsiteX3" fmla="*/ 2604911 w 2604911"/>
                          <a:gd name="connsiteY3" fmla="*/ 2535739 h 2535739"/>
                          <a:gd name="connsiteX0" fmla="*/ 0 w 2604911"/>
                          <a:gd name="connsiteY0" fmla="*/ 0 h 2535739"/>
                          <a:gd name="connsiteX1" fmla="*/ 1252521 w 2604911"/>
                          <a:gd name="connsiteY1" fmla="*/ 1075773 h 2535739"/>
                          <a:gd name="connsiteX2" fmla="*/ 1698195 w 2604911"/>
                          <a:gd name="connsiteY2" fmla="*/ 2266798 h 2535739"/>
                          <a:gd name="connsiteX3" fmla="*/ 2604911 w 2604911"/>
                          <a:gd name="connsiteY3" fmla="*/ 2535739 h 2535739"/>
                          <a:gd name="connsiteX0" fmla="*/ 0 w 2604911"/>
                          <a:gd name="connsiteY0" fmla="*/ 0 h 2535739"/>
                          <a:gd name="connsiteX1" fmla="*/ 1252521 w 2604911"/>
                          <a:gd name="connsiteY1" fmla="*/ 1075773 h 2535739"/>
                          <a:gd name="connsiteX2" fmla="*/ 1775039 w 2604911"/>
                          <a:gd name="connsiteY2" fmla="*/ 2159214 h 2535739"/>
                          <a:gd name="connsiteX3" fmla="*/ 2604911 w 2604911"/>
                          <a:gd name="connsiteY3" fmla="*/ 2535739 h 2535739"/>
                        </a:gdLst>
                        <a:ahLst/>
                        <a:cxnLst>
                          <a:cxn ang="0">
                            <a:pos x="connsiteX0" y="connsiteY0"/>
                          </a:cxn>
                          <a:cxn ang="0">
                            <a:pos x="connsiteX1" y="connsiteY1"/>
                          </a:cxn>
                          <a:cxn ang="0">
                            <a:pos x="connsiteX2" y="connsiteY2"/>
                          </a:cxn>
                          <a:cxn ang="0">
                            <a:pos x="connsiteX3" y="connsiteY3"/>
                          </a:cxn>
                        </a:cxnLst>
                        <a:rect l="l" t="t" r="r" b="b"/>
                        <a:pathLst>
                          <a:path w="2604911" h="2535739">
                            <a:moveTo>
                              <a:pt x="0" y="0"/>
                            </a:moveTo>
                            <a:cubicBezTo>
                              <a:pt x="215781" y="867695"/>
                              <a:pt x="956681" y="715904"/>
                              <a:pt x="1252521" y="1075773"/>
                            </a:cubicBezTo>
                            <a:cubicBezTo>
                              <a:pt x="1548361" y="1435642"/>
                              <a:pt x="1549641" y="1915886"/>
                              <a:pt x="1775039" y="2159214"/>
                            </a:cubicBezTo>
                            <a:cubicBezTo>
                              <a:pt x="2000437" y="2402542"/>
                              <a:pt x="2465318" y="2424321"/>
                              <a:pt x="2604911" y="2535739"/>
                            </a:cubicBezTo>
                          </a:path>
                        </a:pathLst>
                      </a:custGeom>
                      <a:noFill/>
                      <a:ln>
                        <a:solidFill>
                          <a:schemeClr val="bg2"/>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9E25F" id="Frihandsfigur 3" o:spid="_x0000_s1026" style="position:absolute;margin-left:358.1pt;margin-top:-36.65pt;width:169.7pt;height:16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04911,2535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" path="m,c215781,867695,956681,715904,1252521,1075773v295840,359869,297120,840113,522518,1083441c2000437,2402542,2465318,2424321,2604911,2535739e" filled="f" strokecolor="#cadbe8 [3214]" strokeweight="1pt">
              <v:stroke dashstyle="dash" joinstyle="miter"/>
              <v:path arrowok="t" o:connecttype="custom" o:connectlocs="0,0;1036192,889955;1468464,1786253;2155005,2097741" o:connectangles="0,0,0,0"/>
            </v:shape>
          </w:pict>
        </mc:Fallback>
      </mc:AlternateContent>
    </w:r>
    <w:r w:rsidR="006E0019">
      <w:rPr>
        <w:noProof/>
      </w:rPr>
      <w:drawing>
        <wp:anchor distT="0" distB="0" distL="114300" distR="114300" simplePos="0" relativeHeight="251662336" behindDoc="1" locked="0" layoutInCell="1" allowOverlap="1" wp14:anchorId="7762F4D5" wp14:editId="2A578FE2">
          <wp:simplePos x="0" y="0"/>
          <wp:positionH relativeFrom="margin">
            <wp:posOffset>2159000</wp:posOffset>
          </wp:positionH>
          <wp:positionV relativeFrom="margin">
            <wp:posOffset>-1795209</wp:posOffset>
          </wp:positionV>
          <wp:extent cx="1081405" cy="1036955"/>
          <wp:effectExtent l="0" t="0" r="0" b="4445"/>
          <wp:wrapTight wrapText="bothSides">
            <wp:wrapPolygon edited="0">
              <wp:start x="0" y="0"/>
              <wp:lineTo x="0" y="21428"/>
              <wp:lineTo x="21308" y="21428"/>
              <wp:lineTo x="21308" y="0"/>
              <wp:lineTo x="0" y="0"/>
            </wp:wrapPolygon>
          </wp:wrapTight>
          <wp:docPr id="180226234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718300" name="Bild 36371830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81405" cy="1036955"/>
                  </a:xfrm>
                  <a:prstGeom prst="rect">
                    <a:avLst/>
                  </a:prstGeom>
                </pic:spPr>
              </pic:pic>
            </a:graphicData>
          </a:graphic>
          <wp14:sizeRelH relativeFrom="page">
            <wp14:pctWidth>0</wp14:pctWidth>
          </wp14:sizeRelH>
          <wp14:sizeRelV relativeFrom="page">
            <wp14:pctHeight>0</wp14:pctHeight>
          </wp14:sizeRelV>
        </wp:anchor>
      </w:drawing>
    </w:r>
    <w:r w:rsidR="00A14C64">
      <w:tab/>
    </w:r>
    <w:r w:rsidR="00A14C64">
      <w:tab/>
      <w:t>2025-03-17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A11DCA"/>
    <w:multiLevelType w:val="multilevel"/>
    <w:tmpl w:val="22E28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757B8A"/>
    <w:multiLevelType w:val="hybridMultilevel"/>
    <w:tmpl w:val="4CD4F7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BC0"/>
    <w:rsid w:val="000251A9"/>
    <w:rsid w:val="000A5408"/>
    <w:rsid w:val="000E2B71"/>
    <w:rsid w:val="000F3C65"/>
    <w:rsid w:val="00102D6D"/>
    <w:rsid w:val="00146FBA"/>
    <w:rsid w:val="0016367B"/>
    <w:rsid w:val="001F7146"/>
    <w:rsid w:val="00337627"/>
    <w:rsid w:val="003E687D"/>
    <w:rsid w:val="004A4B5A"/>
    <w:rsid w:val="00563A93"/>
    <w:rsid w:val="005850E7"/>
    <w:rsid w:val="0065521A"/>
    <w:rsid w:val="006B60BC"/>
    <w:rsid w:val="006E0019"/>
    <w:rsid w:val="00716399"/>
    <w:rsid w:val="00873CA1"/>
    <w:rsid w:val="008D1CE0"/>
    <w:rsid w:val="008F34DE"/>
    <w:rsid w:val="0090025A"/>
    <w:rsid w:val="00927CDC"/>
    <w:rsid w:val="009A1F6B"/>
    <w:rsid w:val="009B4181"/>
    <w:rsid w:val="00A14C64"/>
    <w:rsid w:val="00A31737"/>
    <w:rsid w:val="00AC2D3A"/>
    <w:rsid w:val="00AD71D4"/>
    <w:rsid w:val="00AE4F0E"/>
    <w:rsid w:val="00B40BC0"/>
    <w:rsid w:val="00BD4213"/>
    <w:rsid w:val="00C069FA"/>
    <w:rsid w:val="00D42DC2"/>
    <w:rsid w:val="00D71C64"/>
    <w:rsid w:val="00D803D2"/>
    <w:rsid w:val="00E06460"/>
    <w:rsid w:val="00EA03E6"/>
    <w:rsid w:val="00EA4B69"/>
    <w:rsid w:val="00EE0B5A"/>
    <w:rsid w:val="00EF364B"/>
    <w:rsid w:val="00F029EE"/>
    <w:rsid w:val="00F453CB"/>
    <w:rsid w:val="00F935C1"/>
    <w:rsid w:val="00FA075C"/>
    <w:rsid w:val="00FF4E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F8AE7D6"/>
  <w15:chartTrackingRefBased/>
  <w15:docId w15:val="{2F87CCA4-E419-432F-A920-25D042B93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2D3A"/>
    <w:rPr>
      <w:sz w:val="21"/>
      <w:szCs w:val="21"/>
    </w:rPr>
  </w:style>
  <w:style w:type="paragraph" w:styleId="Rubrik1">
    <w:name w:val="heading 1"/>
    <w:basedOn w:val="Normal"/>
    <w:next w:val="Normal"/>
    <w:link w:val="Rubrik1Char"/>
    <w:uiPriority w:val="9"/>
    <w:qFormat/>
    <w:rsid w:val="00EE0B5A"/>
    <w:pPr>
      <w:keepNext/>
      <w:keepLines/>
      <w:spacing w:before="240"/>
      <w:outlineLvl w:val="0"/>
    </w:pPr>
    <w:rPr>
      <w:rFonts w:asciiTheme="majorHAnsi" w:eastAsiaTheme="majorEastAsia" w:hAnsiTheme="majorHAnsi" w:cstheme="majorBidi"/>
      <w:b/>
      <w:color w:val="4377BB" w:themeColor="accent1"/>
      <w:sz w:val="32"/>
      <w:szCs w:val="32"/>
    </w:rPr>
  </w:style>
  <w:style w:type="paragraph" w:styleId="Rubrik2">
    <w:name w:val="heading 2"/>
    <w:basedOn w:val="Normal"/>
    <w:next w:val="Normal"/>
    <w:link w:val="Rubrik2Char"/>
    <w:uiPriority w:val="9"/>
    <w:unhideWhenUsed/>
    <w:qFormat/>
    <w:rsid w:val="00AC2D3A"/>
    <w:pPr>
      <w:keepNext/>
      <w:keepLines/>
      <w:spacing w:before="200" w:after="80"/>
      <w:outlineLvl w:val="1"/>
    </w:pPr>
    <w:rPr>
      <w:rFonts w:asciiTheme="majorHAnsi" w:eastAsiaTheme="majorEastAsia" w:hAnsiTheme="majorHAnsi" w:cstheme="majorBidi"/>
      <w:b/>
      <w:color w:val="4377BB" w:themeColor="accent1"/>
      <w:sz w:val="26"/>
      <w:szCs w:val="26"/>
    </w:rPr>
  </w:style>
  <w:style w:type="paragraph" w:styleId="Rubrik3">
    <w:name w:val="heading 3"/>
    <w:basedOn w:val="Normal"/>
    <w:next w:val="Normal"/>
    <w:link w:val="Rubrik3Char"/>
    <w:uiPriority w:val="9"/>
    <w:unhideWhenUsed/>
    <w:qFormat/>
    <w:rsid w:val="00AC2D3A"/>
    <w:pPr>
      <w:keepNext/>
      <w:keepLines/>
      <w:spacing w:before="120"/>
      <w:outlineLvl w:val="2"/>
    </w:pPr>
    <w:rPr>
      <w:rFonts w:asciiTheme="majorHAnsi" w:eastAsiaTheme="majorEastAsia" w:hAnsiTheme="majorHAnsi" w:cstheme="majorBidi"/>
      <w:b/>
      <w:color w:val="0A2463" w:themeColor="text2"/>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E0B5A"/>
    <w:rPr>
      <w:rFonts w:asciiTheme="majorHAnsi" w:eastAsiaTheme="majorEastAsia" w:hAnsiTheme="majorHAnsi" w:cstheme="majorBidi"/>
      <w:b/>
      <w:color w:val="4377BB" w:themeColor="accent1"/>
      <w:sz w:val="32"/>
      <w:szCs w:val="32"/>
    </w:rPr>
  </w:style>
  <w:style w:type="character" w:customStyle="1" w:styleId="Rubrik2Char">
    <w:name w:val="Rubrik 2 Char"/>
    <w:basedOn w:val="Standardstycketeckensnitt"/>
    <w:link w:val="Rubrik2"/>
    <w:uiPriority w:val="9"/>
    <w:rsid w:val="00AC2D3A"/>
    <w:rPr>
      <w:rFonts w:asciiTheme="majorHAnsi" w:eastAsiaTheme="majorEastAsia" w:hAnsiTheme="majorHAnsi" w:cstheme="majorBidi"/>
      <w:b/>
      <w:color w:val="4377BB" w:themeColor="accent1"/>
      <w:sz w:val="26"/>
      <w:szCs w:val="26"/>
    </w:rPr>
  </w:style>
  <w:style w:type="paragraph" w:styleId="Underrubrik">
    <w:name w:val="Subtitle"/>
    <w:basedOn w:val="Normal"/>
    <w:next w:val="Normal"/>
    <w:link w:val="UnderrubrikChar"/>
    <w:uiPriority w:val="11"/>
    <w:qFormat/>
    <w:rsid w:val="00EE0B5A"/>
    <w:pPr>
      <w:numPr>
        <w:ilvl w:val="1"/>
      </w:numPr>
      <w:spacing w:after="160"/>
    </w:pPr>
    <w:rPr>
      <w:rFonts w:eastAsiaTheme="minorEastAsia" w:cs="Times New Roman (CS-brödtext)"/>
      <w:b/>
      <w:color w:val="0A2463" w:themeColor="text2"/>
      <w:sz w:val="22"/>
      <w:szCs w:val="22"/>
    </w:rPr>
  </w:style>
  <w:style w:type="character" w:customStyle="1" w:styleId="UnderrubrikChar">
    <w:name w:val="Underrubrik Char"/>
    <w:basedOn w:val="Standardstycketeckensnitt"/>
    <w:link w:val="Underrubrik"/>
    <w:uiPriority w:val="11"/>
    <w:rsid w:val="00EE0B5A"/>
    <w:rPr>
      <w:rFonts w:eastAsiaTheme="minorEastAsia" w:cs="Times New Roman (CS-brödtext)"/>
      <w:b/>
      <w:color w:val="0A2463" w:themeColor="text2"/>
      <w:sz w:val="22"/>
      <w:szCs w:val="22"/>
    </w:rPr>
  </w:style>
  <w:style w:type="character" w:styleId="Starkbetoning">
    <w:name w:val="Intense Emphasis"/>
    <w:basedOn w:val="Standardstycketeckensnitt"/>
    <w:uiPriority w:val="21"/>
    <w:qFormat/>
    <w:rsid w:val="00EE0B5A"/>
    <w:rPr>
      <w:i/>
      <w:iCs/>
      <w:color w:val="4377BB" w:themeColor="accent1"/>
    </w:rPr>
  </w:style>
  <w:style w:type="paragraph" w:styleId="Sidhuvud">
    <w:name w:val="header"/>
    <w:basedOn w:val="Normal"/>
    <w:link w:val="SidhuvudChar"/>
    <w:uiPriority w:val="99"/>
    <w:unhideWhenUsed/>
    <w:rsid w:val="00AC2D3A"/>
    <w:pPr>
      <w:tabs>
        <w:tab w:val="center" w:pos="4536"/>
        <w:tab w:val="right" w:pos="9072"/>
      </w:tabs>
    </w:pPr>
  </w:style>
  <w:style w:type="character" w:customStyle="1" w:styleId="SidhuvudChar">
    <w:name w:val="Sidhuvud Char"/>
    <w:basedOn w:val="Standardstycketeckensnitt"/>
    <w:link w:val="Sidhuvud"/>
    <w:uiPriority w:val="99"/>
    <w:rsid w:val="00AC2D3A"/>
  </w:style>
  <w:style w:type="paragraph" w:styleId="Sidfot">
    <w:name w:val="footer"/>
    <w:basedOn w:val="Normal"/>
    <w:link w:val="SidfotChar"/>
    <w:uiPriority w:val="99"/>
    <w:unhideWhenUsed/>
    <w:rsid w:val="00AC2D3A"/>
    <w:pPr>
      <w:tabs>
        <w:tab w:val="center" w:pos="4536"/>
        <w:tab w:val="right" w:pos="9072"/>
      </w:tabs>
    </w:pPr>
  </w:style>
  <w:style w:type="character" w:customStyle="1" w:styleId="SidfotChar">
    <w:name w:val="Sidfot Char"/>
    <w:basedOn w:val="Standardstycketeckensnitt"/>
    <w:link w:val="Sidfot"/>
    <w:uiPriority w:val="99"/>
    <w:rsid w:val="00AC2D3A"/>
  </w:style>
  <w:style w:type="paragraph" w:styleId="Ingetavstnd">
    <w:name w:val="No Spacing"/>
    <w:uiPriority w:val="1"/>
    <w:qFormat/>
    <w:rsid w:val="00AC2D3A"/>
  </w:style>
  <w:style w:type="paragraph" w:customStyle="1" w:styleId="Ingress">
    <w:name w:val="Ingress"/>
    <w:basedOn w:val="Normal"/>
    <w:qFormat/>
    <w:rsid w:val="00AC2D3A"/>
    <w:pPr>
      <w:spacing w:after="360"/>
    </w:pPr>
    <w:rPr>
      <w:sz w:val="26"/>
      <w:szCs w:val="26"/>
    </w:rPr>
  </w:style>
  <w:style w:type="character" w:customStyle="1" w:styleId="Rubrik3Char">
    <w:name w:val="Rubrik 3 Char"/>
    <w:basedOn w:val="Standardstycketeckensnitt"/>
    <w:link w:val="Rubrik3"/>
    <w:uiPriority w:val="9"/>
    <w:rsid w:val="00AC2D3A"/>
    <w:rPr>
      <w:rFonts w:asciiTheme="majorHAnsi" w:eastAsiaTheme="majorEastAsia" w:hAnsiTheme="majorHAnsi" w:cstheme="majorBidi"/>
      <w:b/>
      <w:color w:val="0A2463" w:themeColor="text2"/>
    </w:rPr>
  </w:style>
  <w:style w:type="character" w:styleId="Hyperlnk">
    <w:name w:val="Hyperlink"/>
    <w:basedOn w:val="Standardstycketeckensnitt"/>
    <w:uiPriority w:val="99"/>
    <w:unhideWhenUsed/>
    <w:rsid w:val="00EA03E6"/>
    <w:rPr>
      <w:color w:val="4277BA" w:themeColor="hyperlink"/>
      <w:u w:val="single"/>
    </w:rPr>
  </w:style>
  <w:style w:type="character" w:styleId="Olstomnmnande">
    <w:name w:val="Unresolved Mention"/>
    <w:basedOn w:val="Standardstycketeckensnitt"/>
    <w:uiPriority w:val="99"/>
    <w:semiHidden/>
    <w:unhideWhenUsed/>
    <w:rsid w:val="00EA03E6"/>
    <w:rPr>
      <w:color w:val="605E5C"/>
      <w:shd w:val="clear" w:color="auto" w:fill="E1DFDD"/>
    </w:rPr>
  </w:style>
  <w:style w:type="paragraph" w:styleId="Liststycke">
    <w:name w:val="List Paragraph"/>
    <w:basedOn w:val="Normal"/>
    <w:uiPriority w:val="34"/>
    <w:qFormat/>
    <w:rsid w:val="000F3C65"/>
    <w:pPr>
      <w:ind w:left="720"/>
      <w:contextualSpacing/>
    </w:pPr>
  </w:style>
  <w:style w:type="character" w:styleId="AnvndHyperlnk">
    <w:name w:val="FollowedHyperlink"/>
    <w:basedOn w:val="Standardstycketeckensnitt"/>
    <w:uiPriority w:val="99"/>
    <w:semiHidden/>
    <w:unhideWhenUsed/>
    <w:rsid w:val="000F3C65"/>
    <w:rPr>
      <w:color w:val="2B5C98" w:themeColor="followedHyperlink"/>
      <w:u w:val="single"/>
    </w:rPr>
  </w:style>
  <w:style w:type="character" w:styleId="Platshllartext">
    <w:name w:val="Placeholder Text"/>
    <w:basedOn w:val="Standardstycketeckensnitt"/>
    <w:uiPriority w:val="99"/>
    <w:semiHidden/>
    <w:rsid w:val="00F453C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57140">
      <w:bodyDiv w:val="1"/>
      <w:marLeft w:val="0"/>
      <w:marRight w:val="0"/>
      <w:marTop w:val="0"/>
      <w:marBottom w:val="0"/>
      <w:divBdr>
        <w:top w:val="none" w:sz="0" w:space="0" w:color="auto"/>
        <w:left w:val="none" w:sz="0" w:space="0" w:color="auto"/>
        <w:bottom w:val="none" w:sz="0" w:space="0" w:color="auto"/>
        <w:right w:val="none" w:sz="0" w:space="0" w:color="auto"/>
      </w:divBdr>
    </w:div>
    <w:div w:id="75565134">
      <w:bodyDiv w:val="1"/>
      <w:marLeft w:val="0"/>
      <w:marRight w:val="0"/>
      <w:marTop w:val="0"/>
      <w:marBottom w:val="0"/>
      <w:divBdr>
        <w:top w:val="none" w:sz="0" w:space="0" w:color="auto"/>
        <w:left w:val="none" w:sz="0" w:space="0" w:color="auto"/>
        <w:bottom w:val="none" w:sz="0" w:space="0" w:color="auto"/>
        <w:right w:val="none" w:sz="0" w:space="0" w:color="auto"/>
      </w:divBdr>
      <w:divsChild>
        <w:div w:id="808785119">
          <w:marLeft w:val="0"/>
          <w:marRight w:val="0"/>
          <w:marTop w:val="0"/>
          <w:marBottom w:val="0"/>
          <w:divBdr>
            <w:top w:val="none" w:sz="0" w:space="0" w:color="auto"/>
            <w:left w:val="none" w:sz="0" w:space="0" w:color="auto"/>
            <w:bottom w:val="none" w:sz="0" w:space="0" w:color="auto"/>
            <w:right w:val="none" w:sz="0" w:space="0" w:color="auto"/>
          </w:divBdr>
        </w:div>
        <w:div w:id="942229562">
          <w:marLeft w:val="0"/>
          <w:marRight w:val="0"/>
          <w:marTop w:val="0"/>
          <w:marBottom w:val="0"/>
          <w:divBdr>
            <w:top w:val="none" w:sz="0" w:space="0" w:color="auto"/>
            <w:left w:val="none" w:sz="0" w:space="0" w:color="auto"/>
            <w:bottom w:val="none" w:sz="0" w:space="0" w:color="auto"/>
            <w:right w:val="none" w:sz="0" w:space="0" w:color="auto"/>
          </w:divBdr>
        </w:div>
      </w:divsChild>
    </w:div>
    <w:div w:id="93483544">
      <w:bodyDiv w:val="1"/>
      <w:marLeft w:val="0"/>
      <w:marRight w:val="0"/>
      <w:marTop w:val="0"/>
      <w:marBottom w:val="0"/>
      <w:divBdr>
        <w:top w:val="none" w:sz="0" w:space="0" w:color="auto"/>
        <w:left w:val="none" w:sz="0" w:space="0" w:color="auto"/>
        <w:bottom w:val="none" w:sz="0" w:space="0" w:color="auto"/>
        <w:right w:val="none" w:sz="0" w:space="0" w:color="auto"/>
      </w:divBdr>
    </w:div>
    <w:div w:id="182673694">
      <w:bodyDiv w:val="1"/>
      <w:marLeft w:val="0"/>
      <w:marRight w:val="0"/>
      <w:marTop w:val="0"/>
      <w:marBottom w:val="0"/>
      <w:divBdr>
        <w:top w:val="none" w:sz="0" w:space="0" w:color="auto"/>
        <w:left w:val="none" w:sz="0" w:space="0" w:color="auto"/>
        <w:bottom w:val="none" w:sz="0" w:space="0" w:color="auto"/>
        <w:right w:val="none" w:sz="0" w:space="0" w:color="auto"/>
      </w:divBdr>
    </w:div>
    <w:div w:id="971908803">
      <w:bodyDiv w:val="1"/>
      <w:marLeft w:val="0"/>
      <w:marRight w:val="0"/>
      <w:marTop w:val="0"/>
      <w:marBottom w:val="0"/>
      <w:divBdr>
        <w:top w:val="none" w:sz="0" w:space="0" w:color="auto"/>
        <w:left w:val="none" w:sz="0" w:space="0" w:color="auto"/>
        <w:bottom w:val="none" w:sz="0" w:space="0" w:color="auto"/>
        <w:right w:val="none" w:sz="0" w:space="0" w:color="auto"/>
      </w:divBdr>
    </w:div>
    <w:div w:id="982152413">
      <w:bodyDiv w:val="1"/>
      <w:marLeft w:val="0"/>
      <w:marRight w:val="0"/>
      <w:marTop w:val="0"/>
      <w:marBottom w:val="0"/>
      <w:divBdr>
        <w:top w:val="none" w:sz="0" w:space="0" w:color="auto"/>
        <w:left w:val="none" w:sz="0" w:space="0" w:color="auto"/>
        <w:bottom w:val="none" w:sz="0" w:space="0" w:color="auto"/>
        <w:right w:val="none" w:sz="0" w:space="0" w:color="auto"/>
      </w:divBdr>
      <w:divsChild>
        <w:div w:id="1233933800">
          <w:marLeft w:val="0"/>
          <w:marRight w:val="0"/>
          <w:marTop w:val="0"/>
          <w:marBottom w:val="0"/>
          <w:divBdr>
            <w:top w:val="none" w:sz="0" w:space="0" w:color="auto"/>
            <w:left w:val="none" w:sz="0" w:space="0" w:color="auto"/>
            <w:bottom w:val="none" w:sz="0" w:space="0" w:color="auto"/>
            <w:right w:val="none" w:sz="0" w:space="0" w:color="auto"/>
          </w:divBdr>
        </w:div>
        <w:div w:id="1326932390">
          <w:marLeft w:val="0"/>
          <w:marRight w:val="0"/>
          <w:marTop w:val="0"/>
          <w:marBottom w:val="0"/>
          <w:divBdr>
            <w:top w:val="none" w:sz="0" w:space="0" w:color="auto"/>
            <w:left w:val="none" w:sz="0" w:space="0" w:color="auto"/>
            <w:bottom w:val="none" w:sz="0" w:space="0" w:color="auto"/>
            <w:right w:val="none" w:sz="0" w:space="0" w:color="auto"/>
          </w:divBdr>
        </w:div>
      </w:divsChild>
    </w:div>
    <w:div w:id="1036200177">
      <w:bodyDiv w:val="1"/>
      <w:marLeft w:val="0"/>
      <w:marRight w:val="0"/>
      <w:marTop w:val="0"/>
      <w:marBottom w:val="0"/>
      <w:divBdr>
        <w:top w:val="none" w:sz="0" w:space="0" w:color="auto"/>
        <w:left w:val="none" w:sz="0" w:space="0" w:color="auto"/>
        <w:bottom w:val="none" w:sz="0" w:space="0" w:color="auto"/>
        <w:right w:val="none" w:sz="0" w:space="0" w:color="auto"/>
      </w:divBdr>
    </w:div>
    <w:div w:id="1223520949">
      <w:bodyDiv w:val="1"/>
      <w:marLeft w:val="0"/>
      <w:marRight w:val="0"/>
      <w:marTop w:val="0"/>
      <w:marBottom w:val="0"/>
      <w:divBdr>
        <w:top w:val="none" w:sz="0" w:space="0" w:color="auto"/>
        <w:left w:val="none" w:sz="0" w:space="0" w:color="auto"/>
        <w:bottom w:val="none" w:sz="0" w:space="0" w:color="auto"/>
        <w:right w:val="none" w:sz="0" w:space="0" w:color="auto"/>
      </w:divBdr>
    </w:div>
    <w:div w:id="1522011118">
      <w:bodyDiv w:val="1"/>
      <w:marLeft w:val="0"/>
      <w:marRight w:val="0"/>
      <w:marTop w:val="0"/>
      <w:marBottom w:val="0"/>
      <w:divBdr>
        <w:top w:val="none" w:sz="0" w:space="0" w:color="auto"/>
        <w:left w:val="none" w:sz="0" w:space="0" w:color="auto"/>
        <w:bottom w:val="none" w:sz="0" w:space="0" w:color="auto"/>
        <w:right w:val="none" w:sz="0" w:space="0" w:color="auto"/>
      </w:divBdr>
    </w:div>
    <w:div w:id="1593011714">
      <w:bodyDiv w:val="1"/>
      <w:marLeft w:val="0"/>
      <w:marRight w:val="0"/>
      <w:marTop w:val="0"/>
      <w:marBottom w:val="0"/>
      <w:divBdr>
        <w:top w:val="none" w:sz="0" w:space="0" w:color="auto"/>
        <w:left w:val="none" w:sz="0" w:space="0" w:color="auto"/>
        <w:bottom w:val="none" w:sz="0" w:space="0" w:color="auto"/>
        <w:right w:val="none" w:sz="0" w:space="0" w:color="auto"/>
      </w:divBdr>
    </w:div>
    <w:div w:id="2079479003">
      <w:bodyDiv w:val="1"/>
      <w:marLeft w:val="0"/>
      <w:marRight w:val="0"/>
      <w:marTop w:val="0"/>
      <w:marBottom w:val="0"/>
      <w:divBdr>
        <w:top w:val="none" w:sz="0" w:space="0" w:color="auto"/>
        <w:left w:val="none" w:sz="0" w:space="0" w:color="auto"/>
        <w:bottom w:val="none" w:sz="0" w:space="0" w:color="auto"/>
        <w:right w:val="none" w:sz="0" w:space="0" w:color="auto"/>
      </w:divBdr>
      <w:divsChild>
        <w:div w:id="178197828">
          <w:marLeft w:val="0"/>
          <w:marRight w:val="0"/>
          <w:marTop w:val="0"/>
          <w:marBottom w:val="0"/>
          <w:divBdr>
            <w:top w:val="none" w:sz="0" w:space="0" w:color="auto"/>
            <w:left w:val="none" w:sz="0" w:space="0" w:color="auto"/>
            <w:bottom w:val="none" w:sz="0" w:space="0" w:color="auto"/>
            <w:right w:val="none" w:sz="0" w:space="0" w:color="auto"/>
          </w:divBdr>
          <w:divsChild>
            <w:div w:id="2087917333">
              <w:marLeft w:val="0"/>
              <w:marRight w:val="0"/>
              <w:marTop w:val="0"/>
              <w:marBottom w:val="0"/>
              <w:divBdr>
                <w:top w:val="none" w:sz="0" w:space="0" w:color="auto"/>
                <w:left w:val="none" w:sz="0" w:space="0" w:color="auto"/>
                <w:bottom w:val="none" w:sz="0" w:space="0" w:color="auto"/>
                <w:right w:val="none" w:sz="0" w:space="0" w:color="auto"/>
              </w:divBdr>
              <w:divsChild>
                <w:div w:id="775180127">
                  <w:marLeft w:val="0"/>
                  <w:marRight w:val="0"/>
                  <w:marTop w:val="0"/>
                  <w:marBottom w:val="0"/>
                  <w:divBdr>
                    <w:top w:val="none" w:sz="0" w:space="0" w:color="auto"/>
                    <w:left w:val="none" w:sz="0" w:space="0" w:color="auto"/>
                    <w:bottom w:val="none" w:sz="0" w:space="0" w:color="auto"/>
                    <w:right w:val="none" w:sz="0" w:space="0" w:color="auto"/>
                  </w:divBdr>
                  <w:divsChild>
                    <w:div w:id="1304458439">
                      <w:marLeft w:val="0"/>
                      <w:marRight w:val="0"/>
                      <w:marTop w:val="0"/>
                      <w:marBottom w:val="0"/>
                      <w:divBdr>
                        <w:top w:val="none" w:sz="0" w:space="0" w:color="auto"/>
                        <w:left w:val="none" w:sz="0" w:space="0" w:color="auto"/>
                        <w:bottom w:val="none" w:sz="0" w:space="0" w:color="auto"/>
                        <w:right w:val="none" w:sz="0" w:space="0" w:color="auto"/>
                      </w:divBdr>
                      <w:divsChild>
                        <w:div w:id="1201166094">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 w:id="2128159743">
                  <w:marLeft w:val="0"/>
                  <w:marRight w:val="0"/>
                  <w:marTop w:val="0"/>
                  <w:marBottom w:val="0"/>
                  <w:divBdr>
                    <w:top w:val="none" w:sz="0" w:space="0" w:color="auto"/>
                    <w:left w:val="none" w:sz="0" w:space="0" w:color="auto"/>
                    <w:bottom w:val="none" w:sz="0" w:space="0" w:color="auto"/>
                    <w:right w:val="none" w:sz="0" w:space="0" w:color="auto"/>
                  </w:divBdr>
                  <w:divsChild>
                    <w:div w:id="1448499546">
                      <w:marLeft w:val="0"/>
                      <w:marRight w:val="330"/>
                      <w:marTop w:val="0"/>
                      <w:marBottom w:val="0"/>
                      <w:divBdr>
                        <w:top w:val="none" w:sz="0" w:space="0" w:color="auto"/>
                        <w:left w:val="none" w:sz="0" w:space="0" w:color="auto"/>
                        <w:bottom w:val="none" w:sz="0" w:space="0" w:color="auto"/>
                        <w:right w:val="none" w:sz="0" w:space="0" w:color="auto"/>
                      </w:divBdr>
                      <w:divsChild>
                        <w:div w:id="1579632817">
                          <w:marLeft w:val="0"/>
                          <w:marRight w:val="0"/>
                          <w:marTop w:val="0"/>
                          <w:marBottom w:val="0"/>
                          <w:divBdr>
                            <w:top w:val="none" w:sz="0" w:space="0" w:color="auto"/>
                            <w:left w:val="none" w:sz="0" w:space="0" w:color="auto"/>
                            <w:bottom w:val="none" w:sz="0" w:space="0" w:color="auto"/>
                            <w:right w:val="none" w:sz="0" w:space="0" w:color="auto"/>
                          </w:divBdr>
                          <w:divsChild>
                            <w:div w:id="21451522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034089">
          <w:marLeft w:val="0"/>
          <w:marRight w:val="0"/>
          <w:marTop w:val="0"/>
          <w:marBottom w:val="0"/>
          <w:divBdr>
            <w:top w:val="none" w:sz="0" w:space="0" w:color="auto"/>
            <w:left w:val="none" w:sz="0" w:space="0" w:color="auto"/>
            <w:bottom w:val="none" w:sz="0" w:space="0" w:color="auto"/>
            <w:right w:val="none" w:sz="0" w:space="0" w:color="auto"/>
          </w:divBdr>
          <w:divsChild>
            <w:div w:id="701131593">
              <w:marLeft w:val="0"/>
              <w:marRight w:val="0"/>
              <w:marTop w:val="0"/>
              <w:marBottom w:val="0"/>
              <w:divBdr>
                <w:top w:val="none" w:sz="0" w:space="0" w:color="auto"/>
                <w:left w:val="none" w:sz="0" w:space="0" w:color="auto"/>
                <w:bottom w:val="none" w:sz="0" w:space="0" w:color="auto"/>
                <w:right w:val="none" w:sz="0" w:space="0" w:color="auto"/>
              </w:divBdr>
              <w:divsChild>
                <w:div w:id="1455371729">
                  <w:marLeft w:val="0"/>
                  <w:marRight w:val="0"/>
                  <w:marTop w:val="0"/>
                  <w:marBottom w:val="0"/>
                  <w:divBdr>
                    <w:top w:val="none" w:sz="0" w:space="0" w:color="auto"/>
                    <w:left w:val="none" w:sz="0" w:space="0" w:color="auto"/>
                    <w:bottom w:val="none" w:sz="0" w:space="0" w:color="auto"/>
                    <w:right w:val="none" w:sz="0" w:space="0" w:color="auto"/>
                  </w:divBdr>
                  <w:divsChild>
                    <w:div w:id="1396007769">
                      <w:marLeft w:val="0"/>
                      <w:marRight w:val="0"/>
                      <w:marTop w:val="0"/>
                      <w:marBottom w:val="0"/>
                      <w:divBdr>
                        <w:top w:val="none" w:sz="0" w:space="0" w:color="auto"/>
                        <w:left w:val="none" w:sz="0" w:space="0" w:color="auto"/>
                        <w:bottom w:val="none" w:sz="0" w:space="0" w:color="auto"/>
                        <w:right w:val="none" w:sz="0" w:space="0" w:color="auto"/>
                      </w:divBdr>
                    </w:div>
                    <w:div w:id="67116743">
                      <w:marLeft w:val="0"/>
                      <w:marRight w:val="0"/>
                      <w:marTop w:val="0"/>
                      <w:marBottom w:val="0"/>
                      <w:divBdr>
                        <w:top w:val="none" w:sz="0" w:space="0" w:color="auto"/>
                        <w:left w:val="none" w:sz="0" w:space="0" w:color="auto"/>
                        <w:bottom w:val="none" w:sz="0" w:space="0" w:color="auto"/>
                        <w:right w:val="none" w:sz="0" w:space="0" w:color="auto"/>
                      </w:divBdr>
                      <w:divsChild>
                        <w:div w:id="61175139">
                          <w:marLeft w:val="0"/>
                          <w:marRight w:val="0"/>
                          <w:marTop w:val="0"/>
                          <w:marBottom w:val="0"/>
                          <w:divBdr>
                            <w:top w:val="none" w:sz="0" w:space="0" w:color="auto"/>
                            <w:left w:val="none" w:sz="0" w:space="0" w:color="auto"/>
                            <w:bottom w:val="none" w:sz="0" w:space="0" w:color="auto"/>
                            <w:right w:val="none" w:sz="0" w:space="0" w:color="auto"/>
                          </w:divBdr>
                        </w:div>
                      </w:divsChild>
                    </w:div>
                    <w:div w:id="276718801">
                      <w:marLeft w:val="0"/>
                      <w:marRight w:val="0"/>
                      <w:marTop w:val="0"/>
                      <w:marBottom w:val="0"/>
                      <w:divBdr>
                        <w:top w:val="none" w:sz="0" w:space="0" w:color="auto"/>
                        <w:left w:val="none" w:sz="0" w:space="0" w:color="auto"/>
                        <w:bottom w:val="none" w:sz="0" w:space="0" w:color="auto"/>
                        <w:right w:val="none" w:sz="0" w:space="0" w:color="auto"/>
                      </w:divBdr>
                      <w:divsChild>
                        <w:div w:id="1478719487">
                          <w:marLeft w:val="0"/>
                          <w:marRight w:val="0"/>
                          <w:marTop w:val="0"/>
                          <w:marBottom w:val="0"/>
                          <w:divBdr>
                            <w:top w:val="none" w:sz="0" w:space="0" w:color="auto"/>
                            <w:left w:val="none" w:sz="0" w:space="0" w:color="auto"/>
                            <w:bottom w:val="none" w:sz="0" w:space="0" w:color="auto"/>
                            <w:right w:val="none" w:sz="0" w:space="0" w:color="auto"/>
                          </w:divBdr>
                          <w:divsChild>
                            <w:div w:id="118256974">
                              <w:marLeft w:val="0"/>
                              <w:marRight w:val="0"/>
                              <w:marTop w:val="0"/>
                              <w:marBottom w:val="0"/>
                              <w:divBdr>
                                <w:top w:val="none" w:sz="0" w:space="0" w:color="auto"/>
                                <w:left w:val="none" w:sz="0" w:space="0" w:color="auto"/>
                                <w:bottom w:val="none" w:sz="0" w:space="0" w:color="auto"/>
                                <w:right w:val="none" w:sz="0" w:space="0" w:color="auto"/>
                              </w:divBdr>
                              <w:divsChild>
                                <w:div w:id="2125420428">
                                  <w:marLeft w:val="0"/>
                                  <w:marRight w:val="0"/>
                                  <w:marTop w:val="0"/>
                                  <w:marBottom w:val="0"/>
                                  <w:divBdr>
                                    <w:top w:val="none" w:sz="0" w:space="0" w:color="auto"/>
                                    <w:left w:val="none" w:sz="0" w:space="0" w:color="auto"/>
                                    <w:bottom w:val="none" w:sz="0" w:space="0" w:color="auto"/>
                                    <w:right w:val="none" w:sz="0" w:space="0" w:color="auto"/>
                                  </w:divBdr>
                                </w:div>
                                <w:div w:id="1045790701">
                                  <w:marLeft w:val="0"/>
                                  <w:marRight w:val="0"/>
                                  <w:marTop w:val="0"/>
                                  <w:marBottom w:val="0"/>
                                  <w:divBdr>
                                    <w:top w:val="none" w:sz="0" w:space="0" w:color="auto"/>
                                    <w:left w:val="none" w:sz="0" w:space="0" w:color="auto"/>
                                    <w:bottom w:val="none" w:sz="0" w:space="0" w:color="auto"/>
                                    <w:right w:val="none" w:sz="0" w:space="0" w:color="auto"/>
                                  </w:divBdr>
                                </w:div>
                                <w:div w:id="1472359459">
                                  <w:marLeft w:val="0"/>
                                  <w:marRight w:val="0"/>
                                  <w:marTop w:val="0"/>
                                  <w:marBottom w:val="0"/>
                                  <w:divBdr>
                                    <w:top w:val="none" w:sz="0" w:space="0" w:color="auto"/>
                                    <w:left w:val="none" w:sz="0" w:space="0" w:color="auto"/>
                                    <w:bottom w:val="none" w:sz="0" w:space="0" w:color="auto"/>
                                    <w:right w:val="none" w:sz="0" w:space="0" w:color="auto"/>
                                  </w:divBdr>
                                </w:div>
                                <w:div w:id="722290905">
                                  <w:marLeft w:val="0"/>
                                  <w:marRight w:val="0"/>
                                  <w:marTop w:val="0"/>
                                  <w:marBottom w:val="0"/>
                                  <w:divBdr>
                                    <w:top w:val="none" w:sz="0" w:space="0" w:color="auto"/>
                                    <w:left w:val="none" w:sz="0" w:space="0" w:color="auto"/>
                                    <w:bottom w:val="none" w:sz="0" w:space="0" w:color="auto"/>
                                    <w:right w:val="none" w:sz="0" w:space="0" w:color="auto"/>
                                  </w:divBdr>
                                </w:div>
                                <w:div w:id="1383752544">
                                  <w:marLeft w:val="0"/>
                                  <w:marRight w:val="0"/>
                                  <w:marTop w:val="0"/>
                                  <w:marBottom w:val="0"/>
                                  <w:divBdr>
                                    <w:top w:val="none" w:sz="0" w:space="0" w:color="auto"/>
                                    <w:left w:val="none" w:sz="0" w:space="0" w:color="auto"/>
                                    <w:bottom w:val="none" w:sz="0" w:space="0" w:color="auto"/>
                                    <w:right w:val="none" w:sz="0" w:space="0" w:color="auto"/>
                                  </w:divBdr>
                                </w:div>
                                <w:div w:id="1902984286">
                                  <w:marLeft w:val="0"/>
                                  <w:marRight w:val="0"/>
                                  <w:marTop w:val="0"/>
                                  <w:marBottom w:val="0"/>
                                  <w:divBdr>
                                    <w:top w:val="none" w:sz="0" w:space="0" w:color="auto"/>
                                    <w:left w:val="none" w:sz="0" w:space="0" w:color="auto"/>
                                    <w:bottom w:val="none" w:sz="0" w:space="0" w:color="auto"/>
                                    <w:right w:val="none" w:sz="0" w:space="0" w:color="auto"/>
                                  </w:divBdr>
                                </w:div>
                                <w:div w:id="1880313606">
                                  <w:marLeft w:val="0"/>
                                  <w:marRight w:val="0"/>
                                  <w:marTop w:val="0"/>
                                  <w:marBottom w:val="0"/>
                                  <w:divBdr>
                                    <w:top w:val="none" w:sz="0" w:space="0" w:color="auto"/>
                                    <w:left w:val="none" w:sz="0" w:space="0" w:color="auto"/>
                                    <w:bottom w:val="none" w:sz="0" w:space="0" w:color="auto"/>
                                    <w:right w:val="none" w:sz="0" w:space="0" w:color="auto"/>
                                  </w:divBdr>
                                </w:div>
                                <w:div w:id="88869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093965">
                      <w:marLeft w:val="0"/>
                      <w:marRight w:val="0"/>
                      <w:marTop w:val="0"/>
                      <w:marBottom w:val="0"/>
                      <w:divBdr>
                        <w:top w:val="none" w:sz="0" w:space="0" w:color="auto"/>
                        <w:left w:val="none" w:sz="0" w:space="0" w:color="auto"/>
                        <w:bottom w:val="none" w:sz="0" w:space="0" w:color="auto"/>
                        <w:right w:val="none" w:sz="0" w:space="0" w:color="auto"/>
                      </w:divBdr>
                      <w:divsChild>
                        <w:div w:id="840243041">
                          <w:marLeft w:val="0"/>
                          <w:marRight w:val="0"/>
                          <w:marTop w:val="0"/>
                          <w:marBottom w:val="0"/>
                          <w:divBdr>
                            <w:top w:val="none" w:sz="0" w:space="0" w:color="auto"/>
                            <w:left w:val="none" w:sz="0" w:space="0" w:color="auto"/>
                            <w:bottom w:val="none" w:sz="0" w:space="0" w:color="auto"/>
                            <w:right w:val="none" w:sz="0" w:space="0" w:color="auto"/>
                          </w:divBdr>
                        </w:div>
                      </w:divsChild>
                    </w:div>
                    <w:div w:id="1349483431">
                      <w:marLeft w:val="0"/>
                      <w:marRight w:val="0"/>
                      <w:marTop w:val="0"/>
                      <w:marBottom w:val="0"/>
                      <w:divBdr>
                        <w:top w:val="none" w:sz="0" w:space="0" w:color="auto"/>
                        <w:left w:val="none" w:sz="0" w:space="0" w:color="auto"/>
                        <w:bottom w:val="none" w:sz="0" w:space="0" w:color="auto"/>
                        <w:right w:val="none" w:sz="0" w:space="0" w:color="auto"/>
                      </w:divBdr>
                      <w:divsChild>
                        <w:div w:id="209677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skatteverket.se/foreningar/driva/ideellforening/bokforingochkassaregisterforideellaforeningar.4.70ac421612e2a997f85800033022.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Bj&#228;renstam\Downloads\wordmall-generell-20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Allmänt"/>
          <w:gallery w:val="placeholder"/>
        </w:category>
        <w:types>
          <w:type w:val="bbPlcHdr"/>
        </w:types>
        <w:behaviors>
          <w:behavior w:val="content"/>
        </w:behaviors>
        <w:guid w:val="{3ECBA8AB-5B48-4E10-950A-176DE31E5EE2}"/>
      </w:docPartPr>
      <w:docPartBody>
        <w:p w:rsidR="00971CC6" w:rsidRDefault="00AF4E0E">
          <w:r w:rsidRPr="00444C8A">
            <w:rPr>
              <w:rStyle w:val="Platshllartext"/>
            </w:rPr>
            <w:t>Klicka eller tryck här för att ange datum.</w:t>
          </w:r>
        </w:p>
      </w:docPartBody>
    </w:docPart>
    <w:docPart>
      <w:docPartPr>
        <w:name w:val="DefaultPlaceholder_-1854013440"/>
        <w:category>
          <w:name w:val="Allmänt"/>
          <w:gallery w:val="placeholder"/>
        </w:category>
        <w:types>
          <w:type w:val="bbPlcHdr"/>
        </w:types>
        <w:behaviors>
          <w:behavior w:val="content"/>
        </w:behaviors>
        <w:guid w:val="{CB4AB050-628A-4B2F-9571-044947B1FFB2}"/>
      </w:docPartPr>
      <w:docPartBody>
        <w:p w:rsidR="00971CC6" w:rsidRDefault="00AF4E0E">
          <w:r w:rsidRPr="00444C8A">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CS-brödtex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E0E"/>
    <w:rsid w:val="00971CC6"/>
    <w:rsid w:val="00AF4E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F4E0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Friluftsfrämjandet">
      <a:dk1>
        <a:srgbClr val="000000"/>
      </a:dk1>
      <a:lt1>
        <a:srgbClr val="FFFFFF"/>
      </a:lt1>
      <a:dk2>
        <a:srgbClr val="0A2463"/>
      </a:dk2>
      <a:lt2>
        <a:srgbClr val="CADBE8"/>
      </a:lt2>
      <a:accent1>
        <a:srgbClr val="4377BB"/>
      </a:accent1>
      <a:accent2>
        <a:srgbClr val="D1DBC9"/>
      </a:accent2>
      <a:accent3>
        <a:srgbClr val="668247"/>
      </a:accent3>
      <a:accent4>
        <a:srgbClr val="2B3C20"/>
      </a:accent4>
      <a:accent5>
        <a:srgbClr val="F8EBD7"/>
      </a:accent5>
      <a:accent6>
        <a:srgbClr val="D66930"/>
      </a:accent6>
      <a:hlink>
        <a:srgbClr val="4277BA"/>
      </a:hlink>
      <a:folHlink>
        <a:srgbClr val="2B5C9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a9ea373-a5fc-4429-bbcd-8066f798a25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E7F13816B85DA43AA5E520401208474" ma:contentTypeVersion="16" ma:contentTypeDescription="Skapa ett nytt dokument." ma:contentTypeScope="" ma:versionID="952a11d8cd7a47aa01bd2eac421d330d">
  <xsd:schema xmlns:xsd="http://www.w3.org/2001/XMLSchema" xmlns:xs="http://www.w3.org/2001/XMLSchema" xmlns:p="http://schemas.microsoft.com/office/2006/metadata/properties" xmlns:ns3="7a9ea373-a5fc-4429-bbcd-8066f798a259" xmlns:ns4="8f9c20a8-3682-450b-912a-2cb45984267b" targetNamespace="http://schemas.microsoft.com/office/2006/metadata/properties" ma:root="true" ma:fieldsID="86d9bf75768c665ba3299a6dd39204b6" ns3:_="" ns4:_="">
    <xsd:import namespace="7a9ea373-a5fc-4429-bbcd-8066f798a259"/>
    <xsd:import namespace="8f9c20a8-3682-450b-912a-2cb45984267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ObjectDetectorVersions" minOccurs="0"/>
                <xsd:element ref="ns3:MediaServiceSystemTags" minOccurs="0"/>
                <xsd:element ref="ns3:_activity"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9ea373-a5fc-4429-bbcd-8066f798a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_activity" ma:index="21"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9c20a8-3682-450b-912a-2cb45984267b"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element name="SharingHintHash" ma:index="18"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8022D5-C095-47EB-924B-D584DFF80A22}">
  <ds:schemaRefs>
    <ds:schemaRef ds:uri="http://purl.org/dc/dcmitype/"/>
    <ds:schemaRef ds:uri="http://schemas.microsoft.com/office/2006/documentManagement/types"/>
    <ds:schemaRef ds:uri="http://www.w3.org/XML/1998/namespace"/>
    <ds:schemaRef ds:uri="8f9c20a8-3682-450b-912a-2cb45984267b"/>
    <ds:schemaRef ds:uri="http://purl.org/dc/elements/1.1/"/>
    <ds:schemaRef ds:uri="7a9ea373-a5fc-4429-bbcd-8066f798a259"/>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F211F101-FEC2-4698-9CC7-731436A9BE4E}">
  <ds:schemaRefs>
    <ds:schemaRef ds:uri="http://schemas.microsoft.com/sharepoint/v3/contenttype/forms"/>
  </ds:schemaRefs>
</ds:datastoreItem>
</file>

<file path=customXml/itemProps3.xml><?xml version="1.0" encoding="utf-8"?>
<ds:datastoreItem xmlns:ds="http://schemas.openxmlformats.org/officeDocument/2006/customXml" ds:itemID="{CE8B23F0-A068-469B-8F63-FFF8ACBAE8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9ea373-a5fc-4429-bbcd-8066f798a259"/>
    <ds:schemaRef ds:uri="8f9c20a8-3682-450b-912a-2cb4598426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wordmall-generell-2024</Template>
  <TotalTime>1</TotalTime>
  <Pages>5</Pages>
  <Words>1046</Words>
  <Characters>5548</Characters>
  <Application>Microsoft Office Word</Application>
  <DocSecurity>0</DocSecurity>
  <Lines>46</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Elinor Nordquist</dc:creator>
  <cp:keywords/>
  <dc:description/>
  <cp:lastModifiedBy>Hanna Bjärenstam</cp:lastModifiedBy>
  <cp:revision>2</cp:revision>
  <dcterms:created xsi:type="dcterms:W3CDTF">2025-03-19T12:50:00Z</dcterms:created>
  <dcterms:modified xsi:type="dcterms:W3CDTF">2025-03-19T12:50:00Z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0x010100DE7F13816B85DA43AA5E520401208474</vt:lpwstr>
  </property>
  <property fmtid="{D5CDD505-2E9C-101B-9397-08002B2CF9AE}" pid="3" name="MediaServiceImageTags">
    <vt:lpwstr/>
  </property>
</Properties>
</file>