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03" w:rsidRPr="007A5523" w:rsidRDefault="00F930AC" w:rsidP="00D86E03">
      <w:pPr>
        <w:autoSpaceDE w:val="0"/>
        <w:autoSpaceDN w:val="0"/>
        <w:adjustRightInd w:val="0"/>
        <w:rPr>
          <w:rFonts w:asciiTheme="minorHAnsi" w:hAnsiTheme="minorHAnsi" w:cs="TimesNewRomanPSMT"/>
          <w:b/>
          <w:sz w:val="28"/>
          <w:szCs w:val="28"/>
        </w:rPr>
      </w:pPr>
      <w:r w:rsidRPr="007A5523">
        <w:rPr>
          <w:rFonts w:asciiTheme="minorHAnsi" w:hAnsiTheme="minorHAnsi" w:cs="TimesNewRomanPSMT"/>
          <w:b/>
          <w:sz w:val="28"/>
          <w:szCs w:val="28"/>
        </w:rPr>
        <w:t>Protokoll fört vid styrelsemöte,</w:t>
      </w:r>
      <w:r w:rsidR="00D86E03" w:rsidRPr="007A5523">
        <w:rPr>
          <w:rFonts w:asciiTheme="minorHAnsi" w:hAnsiTheme="minorHAnsi" w:cs="TimesNewRomanPSMT"/>
          <w:b/>
          <w:sz w:val="28"/>
          <w:szCs w:val="28"/>
        </w:rPr>
        <w:t xml:space="preserve"> Friluftsfrämjandet i Eslöv</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 xml:space="preserve">Tid: </w:t>
      </w:r>
      <w:r w:rsidRPr="007A5523">
        <w:rPr>
          <w:rFonts w:asciiTheme="minorHAnsi" w:hAnsiTheme="minorHAnsi" w:cs="TimesNewRomanPSMT"/>
          <w:b/>
          <w:szCs w:val="24"/>
        </w:rPr>
        <w:tab/>
      </w:r>
      <w:r w:rsidR="002C06F0">
        <w:rPr>
          <w:rFonts w:asciiTheme="minorHAnsi" w:hAnsiTheme="minorHAnsi" w:cs="TimesNewRomanPSMT"/>
          <w:szCs w:val="24"/>
        </w:rPr>
        <w:t>Torsdagen</w:t>
      </w:r>
      <w:r w:rsidR="00CE3A71">
        <w:rPr>
          <w:rFonts w:asciiTheme="minorHAnsi" w:hAnsiTheme="minorHAnsi" w:cs="TimesNewRomanPSMT"/>
          <w:szCs w:val="24"/>
        </w:rPr>
        <w:t xml:space="preserve"> den</w:t>
      </w:r>
      <w:r w:rsidR="003F2EC1">
        <w:rPr>
          <w:rFonts w:asciiTheme="minorHAnsi" w:hAnsiTheme="minorHAnsi" w:cs="TimesNewRomanPSMT"/>
          <w:szCs w:val="24"/>
        </w:rPr>
        <w:t xml:space="preserve"> 15 juni</w:t>
      </w:r>
      <w:r w:rsidR="00DD51C7">
        <w:rPr>
          <w:rFonts w:asciiTheme="minorHAnsi" w:hAnsiTheme="minorHAnsi" w:cs="TimesNewRomanPSMT"/>
          <w:szCs w:val="24"/>
        </w:rPr>
        <w:t xml:space="preserve"> </w:t>
      </w:r>
      <w:r w:rsidR="002C06F0">
        <w:rPr>
          <w:rFonts w:asciiTheme="minorHAnsi" w:hAnsiTheme="minorHAnsi" w:cs="TimesNewRomanPSMT"/>
          <w:szCs w:val="24"/>
        </w:rPr>
        <w:t xml:space="preserve">klockan </w:t>
      </w:r>
      <w:r w:rsidR="00454812">
        <w:rPr>
          <w:rFonts w:asciiTheme="minorHAnsi" w:hAnsiTheme="minorHAnsi" w:cs="TimesNewRomanPSMT"/>
          <w:szCs w:val="24"/>
        </w:rPr>
        <w:t>19.00</w:t>
      </w:r>
    </w:p>
    <w:p w:rsidR="00D86E03" w:rsidRPr="007A5523" w:rsidRDefault="000B1BF2" w:rsidP="00D86E03">
      <w:pPr>
        <w:autoSpaceDE w:val="0"/>
        <w:autoSpaceDN w:val="0"/>
        <w:adjustRightInd w:val="0"/>
        <w:rPr>
          <w:rFonts w:asciiTheme="minorHAnsi" w:hAnsiTheme="minorHAnsi" w:cs="TimesNewRomanPSMT"/>
          <w:szCs w:val="24"/>
        </w:rPr>
      </w:pPr>
      <w:r>
        <w:rPr>
          <w:rFonts w:asciiTheme="minorHAnsi" w:hAnsiTheme="minorHAnsi" w:cs="TimesNewRomanPSMT"/>
          <w:b/>
          <w:szCs w:val="24"/>
        </w:rPr>
        <w:t>Plats:</w:t>
      </w:r>
      <w:r>
        <w:rPr>
          <w:rFonts w:asciiTheme="minorHAnsi" w:hAnsiTheme="minorHAnsi" w:cs="TimesNewRomanPSMT"/>
          <w:b/>
          <w:szCs w:val="24"/>
        </w:rPr>
        <w:tab/>
      </w:r>
      <w:r w:rsidR="00DD51C7">
        <w:rPr>
          <w:rFonts w:asciiTheme="minorHAnsi" w:hAnsiTheme="minorHAnsi" w:cs="TimesNewRomanPSMT"/>
          <w:szCs w:val="24"/>
        </w:rPr>
        <w:t>Krister, Odengatan 12</w:t>
      </w:r>
    </w:p>
    <w:p w:rsidR="00D86E03" w:rsidRDefault="00D86E03" w:rsidP="00D86E03">
      <w:pPr>
        <w:autoSpaceDE w:val="0"/>
        <w:autoSpaceDN w:val="0"/>
        <w:adjustRightInd w:val="0"/>
        <w:rPr>
          <w:rFonts w:asciiTheme="minorHAnsi" w:hAnsiTheme="minorHAnsi" w:cs="TimesNewRomanPSMT"/>
          <w:szCs w:val="24"/>
        </w:rPr>
      </w:pPr>
    </w:p>
    <w:p w:rsidR="007A5523" w:rsidRPr="0017226A" w:rsidRDefault="007A5523" w:rsidP="0017226A">
      <w:pPr>
        <w:rPr>
          <w:rFonts w:asciiTheme="minorHAnsi" w:hAnsiTheme="minorHAnsi"/>
        </w:rPr>
      </w:pPr>
      <w:r w:rsidRPr="0017226A">
        <w:rPr>
          <w:rFonts w:asciiTheme="minorHAnsi" w:hAnsiTheme="minorHAnsi"/>
          <w:b/>
          <w:i/>
        </w:rPr>
        <w:t>Närvarande:</w:t>
      </w:r>
      <w:r w:rsidRPr="0017226A">
        <w:rPr>
          <w:rFonts w:asciiTheme="minorHAnsi" w:hAnsiTheme="minorHAnsi"/>
        </w:rPr>
        <w:t xml:space="preserve"> </w:t>
      </w:r>
      <w:r w:rsidR="00D9748D">
        <w:rPr>
          <w:rFonts w:asciiTheme="minorHAnsi" w:hAnsiTheme="minorHAnsi"/>
        </w:rPr>
        <w:t>Magnus Linde (ML)</w:t>
      </w:r>
      <w:r w:rsidR="00FF0028">
        <w:rPr>
          <w:rFonts w:asciiTheme="minorHAnsi" w:hAnsiTheme="minorHAnsi"/>
        </w:rPr>
        <w:t xml:space="preserve">, </w:t>
      </w:r>
      <w:r w:rsidRPr="0017226A">
        <w:rPr>
          <w:rFonts w:asciiTheme="minorHAnsi" w:hAnsiTheme="minorHAnsi"/>
        </w:rPr>
        <w:t>Krister P F</w:t>
      </w:r>
      <w:r w:rsidR="00A70E8C">
        <w:rPr>
          <w:rFonts w:asciiTheme="minorHAnsi" w:hAnsiTheme="minorHAnsi"/>
        </w:rPr>
        <w:t xml:space="preserve">orsberg (KF), </w:t>
      </w:r>
      <w:r w:rsidR="00B2049B">
        <w:rPr>
          <w:rFonts w:asciiTheme="minorHAnsi" w:hAnsiTheme="minorHAnsi"/>
        </w:rPr>
        <w:t>Per Nilsson (PN</w:t>
      </w:r>
      <w:r w:rsidR="00E1081E">
        <w:rPr>
          <w:rFonts w:asciiTheme="minorHAnsi" w:hAnsiTheme="minorHAnsi"/>
        </w:rPr>
        <w:t>)</w:t>
      </w:r>
      <w:r w:rsidR="003F2EC1">
        <w:rPr>
          <w:rFonts w:asciiTheme="minorHAnsi" w:hAnsiTheme="minorHAnsi"/>
        </w:rPr>
        <w:t>,</w:t>
      </w:r>
      <w:r w:rsidR="00454812">
        <w:rPr>
          <w:rFonts w:asciiTheme="minorHAnsi" w:hAnsiTheme="minorHAnsi"/>
        </w:rPr>
        <w:t xml:space="preserve"> </w:t>
      </w:r>
      <w:r w:rsidR="003F2EC1" w:rsidRPr="0017226A">
        <w:rPr>
          <w:rFonts w:asciiTheme="minorHAnsi" w:hAnsiTheme="minorHAnsi"/>
        </w:rPr>
        <w:t>Linda Dyberg-Ek (LDE</w:t>
      </w:r>
      <w:r w:rsidR="00C20C61">
        <w:rPr>
          <w:rFonts w:asciiTheme="minorHAnsi" w:hAnsiTheme="minorHAnsi"/>
        </w:rPr>
        <w:t>),</w:t>
      </w:r>
      <w:r w:rsidR="00F071ED">
        <w:rPr>
          <w:rFonts w:asciiTheme="minorHAnsi" w:hAnsiTheme="minorHAnsi"/>
        </w:rPr>
        <w:t xml:space="preserve"> Erik Hedén (EH) </w:t>
      </w:r>
      <w:r w:rsidR="00454812">
        <w:rPr>
          <w:rFonts w:asciiTheme="minorHAnsi" w:hAnsiTheme="minorHAnsi"/>
        </w:rPr>
        <w:t>och</w:t>
      </w:r>
      <w:r w:rsidR="00E1081E">
        <w:rPr>
          <w:rFonts w:asciiTheme="minorHAnsi" w:hAnsiTheme="minorHAnsi"/>
        </w:rPr>
        <w:t xml:space="preserve"> Björn Sterner (BS)</w:t>
      </w:r>
      <w:r w:rsidR="00D9748D">
        <w:rPr>
          <w:rFonts w:asciiTheme="minorHAnsi" w:hAnsiTheme="minorHAnsi"/>
        </w:rPr>
        <w:t>.</w:t>
      </w:r>
    </w:p>
    <w:p w:rsidR="007A5523" w:rsidRDefault="007A5523" w:rsidP="00D86E03">
      <w:pPr>
        <w:autoSpaceDE w:val="0"/>
        <w:autoSpaceDN w:val="0"/>
        <w:adjustRightInd w:val="0"/>
        <w:rPr>
          <w:rFonts w:asciiTheme="minorHAnsi" w:hAnsiTheme="minorHAnsi" w:cs="TimesNewRomanPSMT"/>
          <w:szCs w:val="24"/>
        </w:rPr>
      </w:pPr>
    </w:p>
    <w:p w:rsidR="007A5523" w:rsidRPr="00BF7802" w:rsidRDefault="007A5523" w:rsidP="00BF7802">
      <w:pPr>
        <w:rPr>
          <w:rFonts w:asciiTheme="minorHAnsi" w:hAnsiTheme="minorHAnsi"/>
        </w:rPr>
      </w:pPr>
      <w:r w:rsidRPr="0017226A">
        <w:rPr>
          <w:rFonts w:asciiTheme="minorHAnsi" w:hAnsiTheme="minorHAnsi" w:cs="TimesNewRomanPSMT"/>
          <w:b/>
          <w:i/>
          <w:szCs w:val="24"/>
        </w:rPr>
        <w:t>Frånvarande:</w:t>
      </w:r>
      <w:r w:rsidR="00A70E8C">
        <w:rPr>
          <w:rFonts w:asciiTheme="minorHAnsi" w:hAnsiTheme="minorHAnsi"/>
        </w:rPr>
        <w:t xml:space="preserve"> </w:t>
      </w:r>
      <w:r w:rsidR="00C20C61">
        <w:rPr>
          <w:rFonts w:asciiTheme="minorHAnsi" w:hAnsiTheme="minorHAnsi"/>
        </w:rPr>
        <w:t>Ingen</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Dagordning:</w:t>
      </w:r>
    </w:p>
    <w:p w:rsidR="00D86E03" w:rsidRPr="007A5523" w:rsidRDefault="00D86E03" w:rsidP="00D86E03">
      <w:pPr>
        <w:autoSpaceDE w:val="0"/>
        <w:autoSpaceDN w:val="0"/>
        <w:adjustRightInd w:val="0"/>
        <w:rPr>
          <w:rFonts w:asciiTheme="minorHAnsi" w:hAnsiTheme="minorHAnsi" w:cs="TimesNewRomanPSMT"/>
          <w:szCs w:val="24"/>
        </w:rPr>
      </w:pPr>
      <w:bookmarkStart w:id="0" w:name="_GoBack"/>
      <w:bookmarkEnd w:id="0"/>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§1 </w:t>
      </w:r>
      <w:r w:rsidR="007A5523">
        <w:rPr>
          <w:rFonts w:asciiTheme="majorHAnsi" w:hAnsiTheme="majorHAnsi" w:cs="TimesNewRomanPSMT"/>
          <w:b/>
          <w:i/>
          <w:szCs w:val="24"/>
        </w:rPr>
        <w:tab/>
      </w:r>
      <w:r w:rsidRPr="007A5523">
        <w:rPr>
          <w:rFonts w:asciiTheme="majorHAnsi" w:hAnsiTheme="majorHAnsi" w:cs="TimesNewRomanPSMT"/>
          <w:b/>
          <w:i/>
          <w:szCs w:val="24"/>
        </w:rPr>
        <w:t>Mötet öppnas</w:t>
      </w:r>
    </w:p>
    <w:p w:rsidR="00D86E03" w:rsidRPr="002D2EA0" w:rsidRDefault="00301384" w:rsidP="00B16113">
      <w:pPr>
        <w:pStyle w:val="Brdtextmedindrag"/>
        <w:rPr>
          <w:rFonts w:asciiTheme="minorHAnsi" w:hAnsiTheme="minorHAnsi"/>
        </w:rPr>
      </w:pPr>
      <w:r>
        <w:rPr>
          <w:rFonts w:asciiTheme="minorHAnsi" w:hAnsiTheme="minorHAnsi"/>
        </w:rPr>
        <w:t xml:space="preserve"> </w:t>
      </w:r>
      <w:r w:rsidR="004D75FC">
        <w:rPr>
          <w:rFonts w:asciiTheme="minorHAnsi" w:hAnsiTheme="minorHAnsi"/>
        </w:rPr>
        <w:t>O</w:t>
      </w:r>
      <w:r>
        <w:rPr>
          <w:rFonts w:asciiTheme="minorHAnsi" w:hAnsiTheme="minorHAnsi"/>
        </w:rPr>
        <w:t xml:space="preserve">rdförande </w:t>
      </w:r>
      <w:r w:rsidR="004D75FC">
        <w:rPr>
          <w:rFonts w:asciiTheme="minorHAnsi" w:hAnsiTheme="minorHAnsi"/>
        </w:rPr>
        <w:t>ML</w:t>
      </w:r>
      <w:r w:rsidR="00E1081E">
        <w:rPr>
          <w:rFonts w:asciiTheme="minorHAnsi" w:hAnsiTheme="minorHAnsi"/>
        </w:rPr>
        <w:t xml:space="preserve"> förklarar mötet öppnat, </w:t>
      </w:r>
      <w:r w:rsidR="003F2EC1">
        <w:rPr>
          <w:rFonts w:asciiTheme="minorHAnsi" w:hAnsiTheme="minorHAnsi"/>
        </w:rPr>
        <w:t>EH</w:t>
      </w:r>
      <w:r w:rsidR="007A5523" w:rsidRPr="002D2EA0">
        <w:rPr>
          <w:rFonts w:asciiTheme="minorHAnsi" w:hAnsiTheme="minorHAnsi"/>
        </w:rPr>
        <w:t xml:space="preserve"> valdes till justeringsman jämte ordförande.</w:t>
      </w:r>
    </w:p>
    <w:p w:rsidR="00704683" w:rsidRPr="007A5523" w:rsidRDefault="0070468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§2 </w:t>
      </w:r>
      <w:r w:rsidR="007A5523" w:rsidRPr="007A5523">
        <w:rPr>
          <w:rFonts w:asciiTheme="majorHAnsi" w:hAnsiTheme="majorHAnsi" w:cs="TimesNewRomanPSMT"/>
          <w:b/>
          <w:i/>
          <w:szCs w:val="24"/>
        </w:rPr>
        <w:tab/>
      </w:r>
      <w:r w:rsidRPr="007A5523">
        <w:rPr>
          <w:rFonts w:asciiTheme="majorHAnsi" w:hAnsiTheme="majorHAnsi" w:cs="TimesNewRomanPSMT"/>
          <w:b/>
          <w:i/>
          <w:szCs w:val="24"/>
        </w:rPr>
        <w:t>Godkännande av dagordningen</w:t>
      </w:r>
    </w:p>
    <w:p w:rsidR="00704683" w:rsidRPr="00FF0028" w:rsidRDefault="000B1BF2" w:rsidP="000B1BF2">
      <w:pPr>
        <w:pStyle w:val="Brdtextmedindrag"/>
        <w:rPr>
          <w:rFonts w:asciiTheme="minorHAnsi" w:hAnsiTheme="minorHAnsi"/>
        </w:rPr>
      </w:pPr>
      <w:r w:rsidRPr="00FF0028">
        <w:rPr>
          <w:rFonts w:asciiTheme="minorHAnsi" w:hAnsiTheme="minorHAnsi"/>
        </w:rPr>
        <w:t>Dagordningen godkändes</w:t>
      </w:r>
    </w:p>
    <w:p w:rsidR="00B2049B" w:rsidRDefault="00B2049B" w:rsidP="00D86E03">
      <w:pPr>
        <w:autoSpaceDE w:val="0"/>
        <w:autoSpaceDN w:val="0"/>
        <w:adjustRightInd w:val="0"/>
        <w:rPr>
          <w:rFonts w:asciiTheme="minorHAnsi" w:hAnsiTheme="minorHAnsi" w:cs="TimesNewRomanPSMT"/>
          <w:szCs w:val="24"/>
        </w:rPr>
      </w:pPr>
    </w:p>
    <w:p w:rsidR="00D86E03" w:rsidRDefault="00D86E03" w:rsidP="00D86E03">
      <w:pPr>
        <w:autoSpaceDE w:val="0"/>
        <w:autoSpaceDN w:val="0"/>
        <w:adjustRightInd w:val="0"/>
        <w:rPr>
          <w:rFonts w:asciiTheme="majorHAnsi" w:hAnsiTheme="majorHAnsi" w:cs="TimesNewRomanPSMT"/>
          <w:b/>
          <w:i/>
          <w:szCs w:val="24"/>
        </w:rPr>
      </w:pPr>
      <w:r w:rsidRPr="00CD757F">
        <w:rPr>
          <w:rFonts w:asciiTheme="majorHAnsi" w:hAnsiTheme="majorHAnsi" w:cs="TimesNewRomanPSMT"/>
          <w:b/>
          <w:i/>
          <w:szCs w:val="24"/>
        </w:rPr>
        <w:t xml:space="preserve">§3 </w:t>
      </w:r>
      <w:r w:rsidR="00CD757F">
        <w:rPr>
          <w:rFonts w:asciiTheme="majorHAnsi" w:hAnsiTheme="majorHAnsi" w:cs="TimesNewRomanPSMT"/>
          <w:b/>
          <w:i/>
          <w:szCs w:val="24"/>
        </w:rPr>
        <w:tab/>
      </w:r>
      <w:r w:rsidRPr="00CD757F">
        <w:rPr>
          <w:rFonts w:asciiTheme="majorHAnsi" w:hAnsiTheme="majorHAnsi" w:cs="TimesNewRomanPSMT"/>
          <w:b/>
          <w:i/>
          <w:szCs w:val="24"/>
        </w:rPr>
        <w:t>Föregående mötesprotokoll</w:t>
      </w:r>
    </w:p>
    <w:p w:rsidR="001462C0" w:rsidRPr="00CD757F" w:rsidRDefault="001462C0" w:rsidP="00D86E03">
      <w:pPr>
        <w:autoSpaceDE w:val="0"/>
        <w:autoSpaceDN w:val="0"/>
        <w:adjustRightInd w:val="0"/>
        <w:rPr>
          <w:rFonts w:asciiTheme="majorHAnsi" w:hAnsiTheme="majorHAnsi" w:cs="TimesNewRomanPSMT"/>
          <w:b/>
          <w:i/>
          <w:szCs w:val="24"/>
        </w:rPr>
      </w:pPr>
    </w:p>
    <w:p w:rsidR="00D86E03" w:rsidRDefault="00CD757F" w:rsidP="00B16113">
      <w:pPr>
        <w:pStyle w:val="Brdtextmedindrag"/>
        <w:rPr>
          <w:rFonts w:asciiTheme="minorHAnsi" w:hAnsiTheme="minorHAnsi"/>
        </w:rPr>
      </w:pPr>
      <w:r w:rsidRPr="002D2EA0">
        <w:rPr>
          <w:rFonts w:asciiTheme="minorHAnsi" w:hAnsiTheme="minorHAnsi"/>
        </w:rPr>
        <w:t>Genomläsning av föregåend</w:t>
      </w:r>
      <w:r w:rsidR="00197B6B">
        <w:rPr>
          <w:rFonts w:asciiTheme="minorHAnsi" w:hAnsiTheme="minorHAnsi"/>
        </w:rPr>
        <w:t>e mötesprotokoll godkändes.</w:t>
      </w:r>
    </w:p>
    <w:p w:rsidR="004D75FC" w:rsidRDefault="004D75FC" w:rsidP="00227F34">
      <w:pPr>
        <w:pStyle w:val="Brdtextmedindrag"/>
        <w:rPr>
          <w:rFonts w:asciiTheme="minorHAnsi" w:hAnsiTheme="minorHAnsi"/>
        </w:rPr>
      </w:pPr>
      <w:r>
        <w:rPr>
          <w:rFonts w:asciiTheme="minorHAnsi" w:hAnsiTheme="minorHAnsi"/>
        </w:rPr>
        <w:t>Följande är åtgärdat sedan förra mötet:</w:t>
      </w:r>
    </w:p>
    <w:p w:rsidR="00C20C61" w:rsidRDefault="00C20C61" w:rsidP="00C20C61">
      <w:pPr>
        <w:pStyle w:val="Brdtextmedindrag"/>
        <w:numPr>
          <w:ilvl w:val="0"/>
          <w:numId w:val="28"/>
        </w:numPr>
      </w:pPr>
      <w:r>
        <w:t>BS har beställt märken</w:t>
      </w:r>
    </w:p>
    <w:p w:rsidR="001462C0" w:rsidRDefault="00C20C61" w:rsidP="00EB11C3">
      <w:pPr>
        <w:pStyle w:val="Brdtextmedindrag"/>
        <w:numPr>
          <w:ilvl w:val="0"/>
          <w:numId w:val="28"/>
        </w:numPr>
      </w:pPr>
      <w:r>
        <w:t>BS har besiktigat släpet</w:t>
      </w:r>
    </w:p>
    <w:p w:rsidR="00EC1EAA" w:rsidRDefault="00C20C61" w:rsidP="00EB11C3">
      <w:pPr>
        <w:pStyle w:val="Brdtextmedindrag"/>
        <w:numPr>
          <w:ilvl w:val="0"/>
          <w:numId w:val="28"/>
        </w:numPr>
      </w:pPr>
      <w:r>
        <w:t xml:space="preserve">BS har undersökt </w:t>
      </w:r>
      <w:r w:rsidR="001462C0">
        <w:t>huruvida Johnssons stiftelse kommer att dela ut några bidrag.</w:t>
      </w:r>
      <w:r>
        <w:t xml:space="preserve"> </w:t>
      </w:r>
    </w:p>
    <w:p w:rsidR="001462C0" w:rsidRPr="00EB11C3" w:rsidRDefault="001462C0" w:rsidP="003E5196">
      <w:pPr>
        <w:pStyle w:val="Brdtextmedindrag"/>
        <w:ind w:left="1003"/>
      </w:pPr>
    </w:p>
    <w:p w:rsidR="00D86E03" w:rsidRDefault="00D86E03" w:rsidP="00D86E03">
      <w:pPr>
        <w:autoSpaceDE w:val="0"/>
        <w:autoSpaceDN w:val="0"/>
        <w:adjustRightInd w:val="0"/>
        <w:rPr>
          <w:rFonts w:asciiTheme="majorHAnsi" w:hAnsiTheme="majorHAnsi" w:cs="TimesNewRomanPSMT"/>
          <w:b/>
          <w:i/>
          <w:szCs w:val="24"/>
        </w:rPr>
      </w:pPr>
      <w:r w:rsidRPr="00A80DBD">
        <w:rPr>
          <w:rFonts w:asciiTheme="majorHAnsi" w:hAnsiTheme="majorHAnsi" w:cs="TimesNewRomanPSMT"/>
          <w:b/>
          <w:i/>
          <w:szCs w:val="24"/>
        </w:rPr>
        <w:t>§4</w:t>
      </w:r>
      <w:r w:rsidR="00CD757F" w:rsidRPr="00A80DBD">
        <w:rPr>
          <w:rFonts w:asciiTheme="majorHAnsi" w:hAnsiTheme="majorHAnsi" w:cs="TimesNewRomanPSMT"/>
          <w:b/>
          <w:i/>
          <w:szCs w:val="24"/>
        </w:rPr>
        <w:tab/>
      </w:r>
      <w:r w:rsidRPr="00A80DBD">
        <w:rPr>
          <w:rFonts w:asciiTheme="majorHAnsi" w:hAnsiTheme="majorHAnsi" w:cs="TimesNewRomanPSMT"/>
          <w:b/>
          <w:i/>
          <w:szCs w:val="24"/>
        </w:rPr>
        <w:t xml:space="preserve"> Kalendarium</w:t>
      </w:r>
    </w:p>
    <w:p w:rsidR="001462C0" w:rsidRPr="00A80DBD" w:rsidRDefault="001462C0" w:rsidP="00D86E03">
      <w:pPr>
        <w:autoSpaceDE w:val="0"/>
        <w:autoSpaceDN w:val="0"/>
        <w:adjustRightInd w:val="0"/>
        <w:rPr>
          <w:rFonts w:asciiTheme="majorHAnsi" w:hAnsiTheme="majorHAnsi" w:cs="TimesNewRomanPSMT"/>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7024"/>
      </w:tblGrid>
      <w:tr w:rsidR="00850C99" w:rsidTr="00EB11C3">
        <w:tc>
          <w:tcPr>
            <w:tcW w:w="2038" w:type="dxa"/>
          </w:tcPr>
          <w:p w:rsidR="00850C99" w:rsidRDefault="00850C99" w:rsidP="00521076">
            <w:r>
              <w:t>JUNI</w:t>
            </w:r>
          </w:p>
        </w:tc>
        <w:tc>
          <w:tcPr>
            <w:tcW w:w="7024" w:type="dxa"/>
          </w:tcPr>
          <w:p w:rsidR="00850C99" w:rsidRDefault="00850C99" w:rsidP="00521076"/>
          <w:p w:rsidR="00850C99" w:rsidRDefault="00850C99" w:rsidP="00521076">
            <w:r>
              <w:t>- Ordförande kontrollera sin mejl</w:t>
            </w:r>
          </w:p>
        </w:tc>
      </w:tr>
      <w:tr w:rsidR="00850C99" w:rsidTr="00EB11C3">
        <w:tc>
          <w:tcPr>
            <w:tcW w:w="2038" w:type="dxa"/>
          </w:tcPr>
          <w:p w:rsidR="00850C99" w:rsidRDefault="00850C99" w:rsidP="00521076">
            <w:r>
              <w:t>JULI</w:t>
            </w:r>
          </w:p>
        </w:tc>
        <w:tc>
          <w:tcPr>
            <w:tcW w:w="7024" w:type="dxa"/>
          </w:tcPr>
          <w:p w:rsidR="00850C99" w:rsidRPr="00007494" w:rsidRDefault="00850C99" w:rsidP="00521076">
            <w:pPr>
              <w:rPr>
                <w:b/>
              </w:rPr>
            </w:pPr>
            <w:r>
              <w:t>- Ordförande kontrollera sin mejl</w:t>
            </w:r>
          </w:p>
        </w:tc>
      </w:tr>
      <w:tr w:rsidR="00850C99" w:rsidTr="00EB11C3">
        <w:tc>
          <w:tcPr>
            <w:tcW w:w="2038" w:type="dxa"/>
          </w:tcPr>
          <w:p w:rsidR="00850C99" w:rsidRDefault="00850C99" w:rsidP="00521076">
            <w:r>
              <w:t>AUG</w:t>
            </w:r>
          </w:p>
        </w:tc>
        <w:tc>
          <w:tcPr>
            <w:tcW w:w="7024" w:type="dxa"/>
          </w:tcPr>
          <w:p w:rsidR="00850C99" w:rsidRDefault="00850C99" w:rsidP="00521076">
            <w:r>
              <w:t>- sök bidrag hos Crafoordska stiftelsen</w:t>
            </w:r>
          </w:p>
          <w:p w:rsidR="00850C99" w:rsidRDefault="00850C99" w:rsidP="00521076">
            <w:r>
              <w:t xml:space="preserve">- Nya grupper – uppstartsträff – Ledarträff + påfyllning </w:t>
            </w:r>
            <w:proofErr w:type="gramStart"/>
            <w:r>
              <w:t>1:a</w:t>
            </w:r>
            <w:proofErr w:type="gramEnd"/>
            <w:r>
              <w:t xml:space="preserve"> förband</w:t>
            </w:r>
          </w:p>
          <w:p w:rsidR="00850C99" w:rsidRDefault="00850C99" w:rsidP="00521076">
            <w:r>
              <w:t>- Snärjet – meddela när grupper är där – Jakt på hösten</w:t>
            </w:r>
          </w:p>
          <w:p w:rsidR="00850C99" w:rsidRDefault="00850C99" w:rsidP="00521076">
            <w:r w:rsidRPr="00E85ADC">
              <w:t xml:space="preserve">- Redovisning av gruppers </w:t>
            </w:r>
            <w:r>
              <w:t>planering/</w:t>
            </w:r>
            <w:r w:rsidRPr="00E85ADC">
              <w:t>schema för utläggning på hemsida</w:t>
            </w:r>
          </w:p>
          <w:p w:rsidR="00850C99" w:rsidRDefault="00850C99" w:rsidP="00521076">
            <w:r>
              <w:t>Ordförande kontrollera sin mejl</w:t>
            </w:r>
          </w:p>
        </w:tc>
      </w:tr>
    </w:tbl>
    <w:p w:rsidR="001462C0" w:rsidRDefault="001462C0" w:rsidP="00D86E03">
      <w:pPr>
        <w:autoSpaceDE w:val="0"/>
        <w:autoSpaceDN w:val="0"/>
        <w:adjustRightInd w:val="0"/>
      </w:pPr>
    </w:p>
    <w:p w:rsidR="001462C0" w:rsidRDefault="001462C0" w:rsidP="00D86E03">
      <w:pPr>
        <w:autoSpaceDE w:val="0"/>
        <w:autoSpaceDN w:val="0"/>
        <w:adjustRightInd w:val="0"/>
      </w:pPr>
    </w:p>
    <w:p w:rsidR="001C4973" w:rsidRDefault="001C4973" w:rsidP="00D86E03">
      <w:pPr>
        <w:autoSpaceDE w:val="0"/>
        <w:autoSpaceDN w:val="0"/>
        <w:adjustRightInd w:val="0"/>
        <w:rPr>
          <w:rFonts w:asciiTheme="majorHAnsi" w:hAnsiTheme="majorHAnsi" w:cs="TimesNewRomanPSMT"/>
          <w:b/>
          <w:i/>
          <w:szCs w:val="24"/>
        </w:rPr>
      </w:pPr>
      <w:r w:rsidRPr="00A271C8">
        <w:rPr>
          <w:rFonts w:asciiTheme="majorHAnsi" w:hAnsiTheme="majorHAnsi" w:cs="TimesNewRomanPSMT"/>
          <w:b/>
          <w:i/>
          <w:szCs w:val="24"/>
        </w:rPr>
        <w:t xml:space="preserve">§5 </w:t>
      </w:r>
      <w:r w:rsidR="00D12A02">
        <w:rPr>
          <w:rFonts w:asciiTheme="majorHAnsi" w:hAnsiTheme="majorHAnsi" w:cs="TimesNewRomanPSMT"/>
          <w:b/>
          <w:i/>
          <w:szCs w:val="24"/>
        </w:rPr>
        <w:tab/>
      </w:r>
      <w:r w:rsidRPr="00A271C8">
        <w:rPr>
          <w:rFonts w:asciiTheme="majorHAnsi" w:hAnsiTheme="majorHAnsi" w:cs="TimesNewRomanPSMT"/>
          <w:b/>
          <w:i/>
          <w:szCs w:val="24"/>
        </w:rPr>
        <w:t>Web/IT</w:t>
      </w:r>
    </w:p>
    <w:p w:rsidR="008D175D" w:rsidRDefault="008D175D" w:rsidP="00566A18">
      <w:pPr>
        <w:pStyle w:val="Brdtextmedindrag"/>
        <w:rPr>
          <w:rFonts w:asciiTheme="minorHAnsi" w:hAnsiTheme="minorHAnsi" w:cstheme="minorHAnsi"/>
        </w:rPr>
      </w:pPr>
    </w:p>
    <w:p w:rsidR="00850C99" w:rsidRDefault="00850C99" w:rsidP="00850C99">
      <w:pPr>
        <w:pStyle w:val="Brdtextmedindrag"/>
        <w:rPr>
          <w:rFonts w:asciiTheme="minorHAnsi" w:hAnsiTheme="minorHAnsi" w:cstheme="minorHAnsi"/>
        </w:rPr>
      </w:pPr>
      <w:r>
        <w:rPr>
          <w:rFonts w:asciiTheme="minorHAnsi" w:hAnsiTheme="minorHAnsi" w:cstheme="minorHAnsi"/>
        </w:rPr>
        <w:t xml:space="preserve">Diskuterade möjligheten att blockera förenings tidigare mejladress och hänvisa till ML adress. </w:t>
      </w:r>
      <w:r w:rsidR="00EB11C3">
        <w:rPr>
          <w:rFonts w:asciiTheme="minorHAnsi" w:hAnsiTheme="minorHAnsi" w:cstheme="minorHAnsi"/>
        </w:rPr>
        <w:t>Styrelsen bes</w:t>
      </w:r>
      <w:r w:rsidR="00EB11C3">
        <w:rPr>
          <w:rFonts w:asciiTheme="minorHAnsi" w:hAnsiTheme="minorHAnsi" w:cstheme="minorHAnsi"/>
        </w:rPr>
        <w:t xml:space="preserve">lutade att blockera den tidigare mejladress </w:t>
      </w:r>
      <w:r>
        <w:rPr>
          <w:rFonts w:asciiTheme="minorHAnsi" w:hAnsiTheme="minorHAnsi" w:cstheme="minorHAnsi"/>
        </w:rPr>
        <w:t>med autosvar</w:t>
      </w:r>
      <w:r w:rsidR="00EB11C3">
        <w:rPr>
          <w:rFonts w:asciiTheme="minorHAnsi" w:hAnsiTheme="minorHAnsi" w:cstheme="minorHAnsi"/>
        </w:rPr>
        <w:t xml:space="preserve">, </w:t>
      </w:r>
      <w:r w:rsidR="00FC1CF9">
        <w:rPr>
          <w:rFonts w:asciiTheme="minorHAnsi" w:hAnsiTheme="minorHAnsi" w:cstheme="minorHAnsi"/>
        </w:rPr>
        <w:t>uppgiften löstes av PN.</w:t>
      </w:r>
    </w:p>
    <w:p w:rsidR="00FC1CF9" w:rsidRDefault="00FC1CF9" w:rsidP="00850C99">
      <w:pPr>
        <w:pStyle w:val="Brdtextmedindrag"/>
        <w:rPr>
          <w:rFonts w:asciiTheme="minorHAnsi" w:hAnsiTheme="minorHAnsi" w:cstheme="minorHAnsi"/>
        </w:rPr>
      </w:pPr>
      <w:r>
        <w:rPr>
          <w:rFonts w:asciiTheme="minorHAnsi" w:hAnsiTheme="minorHAnsi" w:cstheme="minorHAnsi"/>
        </w:rPr>
        <w:t>Skrivelse från regionen att utvärdera webbsida utskick till styrelsen.</w:t>
      </w:r>
    </w:p>
    <w:p w:rsidR="00054E01" w:rsidRPr="00EC1EAA" w:rsidRDefault="00054E01" w:rsidP="00566A18">
      <w:pPr>
        <w:pStyle w:val="Brdtextmedindrag"/>
        <w:rPr>
          <w:rFonts w:asciiTheme="minorHAnsi" w:hAnsiTheme="minorHAnsi" w:cstheme="minorHAnsi"/>
        </w:rPr>
      </w:pPr>
    </w:p>
    <w:p w:rsidR="00EC1EAA" w:rsidRDefault="00EC1EAA" w:rsidP="00EC1EAA">
      <w:pPr>
        <w:pStyle w:val="Brdtextmedindrag"/>
        <w:ind w:left="0"/>
      </w:pPr>
    </w:p>
    <w:p w:rsidR="00D86E03" w:rsidRDefault="001C4973" w:rsidP="00D86E03">
      <w:pPr>
        <w:autoSpaceDE w:val="0"/>
        <w:autoSpaceDN w:val="0"/>
        <w:adjustRightInd w:val="0"/>
        <w:rPr>
          <w:rFonts w:asciiTheme="majorHAnsi" w:hAnsiTheme="majorHAnsi" w:cs="TimesNewRomanPSMT"/>
          <w:b/>
          <w:i/>
          <w:szCs w:val="24"/>
        </w:rPr>
      </w:pPr>
      <w:r w:rsidRPr="00261893">
        <w:rPr>
          <w:rFonts w:asciiTheme="majorHAnsi" w:hAnsiTheme="majorHAnsi" w:cs="TimesNewRomanPSMT"/>
          <w:b/>
          <w:i/>
          <w:szCs w:val="24"/>
        </w:rPr>
        <w:t>§6</w:t>
      </w:r>
      <w:r w:rsidR="00D86E03" w:rsidRPr="00261893">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261893">
        <w:rPr>
          <w:rFonts w:asciiTheme="majorHAnsi" w:hAnsiTheme="majorHAnsi" w:cs="TimesNewRomanPSMT"/>
          <w:b/>
          <w:i/>
          <w:szCs w:val="24"/>
        </w:rPr>
        <w:t>Ekonomi</w:t>
      </w:r>
      <w:r w:rsidRPr="00261893">
        <w:rPr>
          <w:rFonts w:asciiTheme="majorHAnsi" w:hAnsiTheme="majorHAnsi" w:cs="TimesNewRomanPSMT"/>
          <w:b/>
          <w:i/>
          <w:szCs w:val="24"/>
        </w:rPr>
        <w:t>/</w:t>
      </w:r>
      <w:r w:rsidR="00D86E03" w:rsidRPr="00261893">
        <w:rPr>
          <w:rFonts w:asciiTheme="majorHAnsi" w:hAnsiTheme="majorHAnsi" w:cs="TimesNewRomanPSMT"/>
          <w:b/>
          <w:i/>
          <w:szCs w:val="24"/>
        </w:rPr>
        <w:t>budgetuppföljning</w:t>
      </w:r>
    </w:p>
    <w:p w:rsidR="003E5196" w:rsidRDefault="003E5196" w:rsidP="002C06F0">
      <w:pPr>
        <w:pStyle w:val="Brdtextmedindrag"/>
        <w:rPr>
          <w:rFonts w:asciiTheme="minorHAnsi" w:hAnsiTheme="minorHAnsi" w:cstheme="minorHAnsi"/>
        </w:rPr>
      </w:pPr>
    </w:p>
    <w:p w:rsidR="00FC1CF9" w:rsidRDefault="005B59FE" w:rsidP="002C06F0">
      <w:pPr>
        <w:pStyle w:val="Brdtextmedindrag"/>
        <w:rPr>
          <w:rFonts w:asciiTheme="minorHAnsi" w:hAnsiTheme="minorHAnsi" w:cstheme="minorHAnsi"/>
        </w:rPr>
      </w:pPr>
      <w:r>
        <w:rPr>
          <w:rFonts w:asciiTheme="minorHAnsi" w:hAnsiTheme="minorHAnsi" w:cstheme="minorHAnsi"/>
        </w:rPr>
        <w:t>Föreningens räkenskaper är i ordning och inget rapportera. BS påtalar att inga anmälningsavgifter till kanotutbildningen har inkommit enligt beslutet på årsstämman.</w:t>
      </w:r>
      <w:r w:rsidR="001B12F6">
        <w:rPr>
          <w:rFonts w:asciiTheme="minorHAnsi" w:hAnsiTheme="minorHAnsi" w:cstheme="minorHAnsi"/>
        </w:rPr>
        <w:t xml:space="preserve"> Beslut; ML skickar ut </w:t>
      </w:r>
      <w:r w:rsidR="00EC06CB">
        <w:rPr>
          <w:rFonts w:asciiTheme="minorHAnsi" w:hAnsiTheme="minorHAnsi" w:cstheme="minorHAnsi"/>
        </w:rPr>
        <w:t>påminnelse</w:t>
      </w:r>
      <w:r w:rsidR="001B12F6">
        <w:rPr>
          <w:rFonts w:asciiTheme="minorHAnsi" w:hAnsiTheme="minorHAnsi" w:cstheme="minorHAnsi"/>
        </w:rPr>
        <w:t xml:space="preserve"> till ledarna som har anmält sig, anmälningsavgiften </w:t>
      </w:r>
      <w:r w:rsidR="00EC06CB">
        <w:rPr>
          <w:rFonts w:asciiTheme="minorHAnsi" w:hAnsiTheme="minorHAnsi" w:cstheme="minorHAnsi"/>
        </w:rPr>
        <w:t>inbetalas</w:t>
      </w:r>
      <w:r w:rsidR="001B12F6">
        <w:rPr>
          <w:rFonts w:asciiTheme="minorHAnsi" w:hAnsiTheme="minorHAnsi" w:cstheme="minorHAnsi"/>
        </w:rPr>
        <w:t xml:space="preserve"> till förening</w:t>
      </w:r>
      <w:r w:rsidR="003E5196">
        <w:rPr>
          <w:rFonts w:asciiTheme="minorHAnsi" w:hAnsiTheme="minorHAnsi" w:cstheme="minorHAnsi"/>
        </w:rPr>
        <w:t>skontot</w:t>
      </w:r>
      <w:r w:rsidR="001B12F6">
        <w:rPr>
          <w:rFonts w:asciiTheme="minorHAnsi" w:hAnsiTheme="minorHAnsi" w:cstheme="minorHAnsi"/>
        </w:rPr>
        <w:t>.</w:t>
      </w:r>
      <w:r w:rsidR="003F2EC1">
        <w:rPr>
          <w:rFonts w:asciiTheme="minorHAnsi" w:hAnsiTheme="minorHAnsi" w:cstheme="minorHAnsi"/>
        </w:rPr>
        <w:t xml:space="preserve"> </w:t>
      </w:r>
      <w:r w:rsidR="00FC1CF9">
        <w:rPr>
          <w:rFonts w:asciiTheme="minorHAnsi" w:hAnsiTheme="minorHAnsi" w:cstheme="minorHAnsi"/>
        </w:rPr>
        <w:t xml:space="preserve">Utbildningsbidrag från Eslövs kommun </w:t>
      </w:r>
    </w:p>
    <w:p w:rsidR="00EC1EAA" w:rsidRDefault="00EC1EAA" w:rsidP="00EC1EAA">
      <w:pPr>
        <w:pStyle w:val="Brdtextmedindrag"/>
        <w:ind w:left="0"/>
      </w:pPr>
    </w:p>
    <w:p w:rsidR="00D86E03" w:rsidRPr="00704683" w:rsidRDefault="001C4973" w:rsidP="00D86E03">
      <w:pPr>
        <w:autoSpaceDE w:val="0"/>
        <w:autoSpaceDN w:val="0"/>
        <w:adjustRightInd w:val="0"/>
        <w:rPr>
          <w:rFonts w:asciiTheme="majorHAnsi" w:hAnsiTheme="majorHAnsi" w:cs="TimesNewRomanPSMT"/>
          <w:b/>
          <w:i/>
          <w:szCs w:val="24"/>
        </w:rPr>
      </w:pPr>
      <w:r w:rsidRPr="00704683">
        <w:rPr>
          <w:rFonts w:asciiTheme="majorHAnsi" w:hAnsiTheme="majorHAnsi" w:cs="TimesNewRomanPSMT"/>
          <w:b/>
          <w:i/>
          <w:szCs w:val="24"/>
        </w:rPr>
        <w:t>§7</w:t>
      </w:r>
      <w:r w:rsidR="00D86E03" w:rsidRPr="00704683">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704683">
        <w:rPr>
          <w:rFonts w:asciiTheme="majorHAnsi" w:hAnsiTheme="majorHAnsi" w:cs="TimesNewRomanPSMT"/>
          <w:b/>
          <w:i/>
          <w:szCs w:val="24"/>
        </w:rPr>
        <w:t>Bidrag</w:t>
      </w:r>
      <w:r w:rsidR="00231691" w:rsidRPr="00704683">
        <w:rPr>
          <w:rFonts w:asciiTheme="majorHAnsi" w:hAnsiTheme="majorHAnsi" w:cs="TimesNewRomanPSMT"/>
          <w:b/>
          <w:i/>
          <w:szCs w:val="24"/>
        </w:rPr>
        <w:t>sansökningar</w:t>
      </w:r>
    </w:p>
    <w:p w:rsidR="003E5196" w:rsidRDefault="003E5196" w:rsidP="001B12F6">
      <w:pPr>
        <w:pStyle w:val="Brdtextmedindrag"/>
        <w:rPr>
          <w:rFonts w:asciiTheme="minorHAnsi" w:hAnsiTheme="minorHAnsi" w:cstheme="minorHAnsi"/>
        </w:rPr>
      </w:pPr>
    </w:p>
    <w:p w:rsidR="001B12F6" w:rsidRDefault="001B12F6" w:rsidP="001B12F6">
      <w:pPr>
        <w:pStyle w:val="Brdtextmedindrag"/>
        <w:rPr>
          <w:rFonts w:asciiTheme="minorHAnsi" w:hAnsiTheme="minorHAnsi" w:cstheme="minorHAnsi"/>
        </w:rPr>
      </w:pPr>
      <w:r>
        <w:rPr>
          <w:rFonts w:asciiTheme="minorHAnsi" w:hAnsiTheme="minorHAnsi" w:cstheme="minorHAnsi"/>
        </w:rPr>
        <w:t>Föreningen har sökt 20 000kr för kanotutbildningen</w:t>
      </w:r>
      <w:r w:rsidR="008740BB">
        <w:rPr>
          <w:rFonts w:asciiTheme="minorHAnsi" w:hAnsiTheme="minorHAnsi" w:cstheme="minorHAnsi"/>
        </w:rPr>
        <w:t xml:space="preserve"> hos Sparbanksstiftelsen Färs och Frosta och fått denna beviljad av stiftelsen Styrelsen har att författa en slutrapport samt föreslå och använda reklam från stiftelsen. Styrelsen diskuterade möjligheten att använda klistermärken på </w:t>
      </w:r>
      <w:proofErr w:type="spellStart"/>
      <w:proofErr w:type="gramStart"/>
      <w:r w:rsidR="008740BB">
        <w:rPr>
          <w:rFonts w:asciiTheme="minorHAnsi" w:hAnsiTheme="minorHAnsi" w:cstheme="minorHAnsi"/>
        </w:rPr>
        <w:t>kanoterna</w:t>
      </w:r>
      <w:r w:rsidR="00800CBA">
        <w:rPr>
          <w:rFonts w:asciiTheme="minorHAnsi" w:hAnsiTheme="minorHAnsi" w:cstheme="minorHAnsi"/>
        </w:rPr>
        <w:t>,</w:t>
      </w:r>
      <w:r w:rsidR="008740BB">
        <w:rPr>
          <w:rFonts w:asciiTheme="minorHAnsi" w:hAnsiTheme="minorHAnsi" w:cstheme="minorHAnsi"/>
        </w:rPr>
        <w:t>samt</w:t>
      </w:r>
      <w:proofErr w:type="spellEnd"/>
      <w:proofErr w:type="gramEnd"/>
      <w:r w:rsidR="008740BB">
        <w:rPr>
          <w:rFonts w:asciiTheme="minorHAnsi" w:hAnsiTheme="minorHAnsi" w:cstheme="minorHAnsi"/>
        </w:rPr>
        <w:t xml:space="preserve"> att använda deras banderoll motsvarande i samband med utbildningen.</w:t>
      </w:r>
    </w:p>
    <w:p w:rsidR="000129B5" w:rsidRDefault="001B12F6" w:rsidP="002C06F0">
      <w:pPr>
        <w:pStyle w:val="Brdtextmedindrag"/>
        <w:rPr>
          <w:rFonts w:asciiTheme="minorHAnsi" w:hAnsiTheme="minorHAnsi" w:cstheme="minorHAnsi"/>
        </w:rPr>
      </w:pPr>
      <w:r>
        <w:rPr>
          <w:rFonts w:asciiTheme="minorHAnsi" w:hAnsiTheme="minorHAnsi" w:cstheme="minorHAnsi"/>
        </w:rPr>
        <w:t>BS tog på sig uppgiften at</w:t>
      </w:r>
      <w:r w:rsidR="00853EAD">
        <w:rPr>
          <w:rFonts w:asciiTheme="minorHAnsi" w:hAnsiTheme="minorHAnsi" w:cstheme="minorHAnsi"/>
        </w:rPr>
        <w:t>t kontrollera huruvida Johnssons</w:t>
      </w:r>
      <w:r w:rsidR="006D2F9B">
        <w:rPr>
          <w:rFonts w:asciiTheme="minorHAnsi" w:hAnsiTheme="minorHAnsi" w:cstheme="minorHAnsi"/>
        </w:rPr>
        <w:t xml:space="preserve"> </w:t>
      </w:r>
      <w:r>
        <w:rPr>
          <w:rFonts w:asciiTheme="minorHAnsi" w:hAnsiTheme="minorHAnsi" w:cstheme="minorHAnsi"/>
        </w:rPr>
        <w:t xml:space="preserve">minne kommer att dela ut några bidragsmedel i år. </w:t>
      </w:r>
    </w:p>
    <w:p w:rsidR="00800CBA" w:rsidRPr="00EC1EAA" w:rsidRDefault="00800CBA" w:rsidP="002C06F0">
      <w:pPr>
        <w:pStyle w:val="Brdtextmedindrag"/>
        <w:rPr>
          <w:rFonts w:asciiTheme="minorHAnsi" w:hAnsiTheme="minorHAnsi" w:cstheme="minorHAnsi"/>
        </w:rPr>
      </w:pPr>
      <w:r>
        <w:rPr>
          <w:rFonts w:asciiTheme="minorHAnsi" w:hAnsiTheme="minorHAnsi" w:cstheme="minorHAnsi"/>
        </w:rPr>
        <w:t xml:space="preserve">Styrelsen diskuterad vilken mtrl som behöver kompletteras. Det framkom att föreningen har många gamla tält och att vi skulle behöva ersätta dessa. Därför föreslogs att vi skall anskaffa ytterligare två (2) tunneltält. BS fick i uppgift att skriva ansökan till </w:t>
      </w:r>
      <w:proofErr w:type="spellStart"/>
      <w:r>
        <w:rPr>
          <w:rFonts w:asciiTheme="minorHAnsi" w:hAnsiTheme="minorHAnsi" w:cstheme="minorHAnsi"/>
        </w:rPr>
        <w:t>Crafoordsska</w:t>
      </w:r>
      <w:proofErr w:type="spellEnd"/>
      <w:r>
        <w:rPr>
          <w:rFonts w:asciiTheme="minorHAnsi" w:hAnsiTheme="minorHAnsi" w:cstheme="minorHAnsi"/>
        </w:rPr>
        <w:t xml:space="preserve"> stiftelsen.</w:t>
      </w:r>
    </w:p>
    <w:p w:rsidR="00EC1EAA" w:rsidRDefault="00EC1EAA" w:rsidP="00EC1EAA">
      <w:pPr>
        <w:pStyle w:val="Brdtextmedindrag"/>
        <w:ind w:left="0"/>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t>§8</w:t>
      </w:r>
      <w:r w:rsidR="00D86E03" w:rsidRPr="009E00A7">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9E00A7">
        <w:rPr>
          <w:rFonts w:asciiTheme="majorHAnsi" w:hAnsiTheme="majorHAnsi" w:cs="TimesNewRomanPSMT"/>
          <w:b/>
          <w:i/>
          <w:szCs w:val="24"/>
        </w:rPr>
        <w:t>Skrivelser</w:t>
      </w:r>
    </w:p>
    <w:p w:rsidR="003E5196" w:rsidRDefault="003E5196" w:rsidP="0045751C">
      <w:pPr>
        <w:pStyle w:val="Brdtextmedindrag"/>
        <w:rPr>
          <w:rFonts w:asciiTheme="minorHAnsi" w:hAnsiTheme="minorHAnsi" w:cstheme="minorHAnsi"/>
          <w:szCs w:val="24"/>
        </w:rPr>
      </w:pPr>
    </w:p>
    <w:p w:rsidR="005A4D34" w:rsidRPr="00EC1EAA" w:rsidRDefault="005A4D34" w:rsidP="0045751C">
      <w:pPr>
        <w:pStyle w:val="Brdtextmedindrag"/>
        <w:rPr>
          <w:rFonts w:asciiTheme="minorHAnsi" w:hAnsiTheme="minorHAnsi" w:cstheme="minorHAnsi"/>
        </w:rPr>
      </w:pPr>
      <w:r>
        <w:rPr>
          <w:rFonts w:asciiTheme="minorHAnsi" w:hAnsiTheme="minorHAnsi" w:cstheme="minorHAnsi"/>
          <w:szCs w:val="24"/>
        </w:rPr>
        <w:t>Inget att föredra bordlades</w:t>
      </w:r>
    </w:p>
    <w:p w:rsidR="000129B5" w:rsidRDefault="000129B5" w:rsidP="00D86E03">
      <w:pPr>
        <w:autoSpaceDE w:val="0"/>
        <w:autoSpaceDN w:val="0"/>
        <w:adjustRightInd w:val="0"/>
        <w:rPr>
          <w:rFonts w:asciiTheme="majorHAnsi" w:hAnsiTheme="majorHAnsi" w:cs="TimesNewRomanPSMT"/>
          <w:b/>
          <w:i/>
          <w:szCs w:val="24"/>
        </w:rPr>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t>§9</w:t>
      </w:r>
      <w:r w:rsidR="00D12A02">
        <w:rPr>
          <w:rFonts w:asciiTheme="majorHAnsi" w:hAnsiTheme="majorHAnsi" w:cs="TimesNewRomanPSMT"/>
          <w:b/>
          <w:i/>
          <w:szCs w:val="24"/>
        </w:rPr>
        <w:tab/>
      </w:r>
      <w:r w:rsidRPr="009E00A7">
        <w:rPr>
          <w:rFonts w:asciiTheme="majorHAnsi" w:hAnsiTheme="majorHAnsi" w:cs="TimesNewRomanPSMT"/>
          <w:b/>
          <w:i/>
          <w:szCs w:val="24"/>
        </w:rPr>
        <w:t xml:space="preserve"> </w:t>
      </w:r>
      <w:r w:rsidR="00EC7AD5" w:rsidRPr="009E00A7">
        <w:rPr>
          <w:rFonts w:asciiTheme="majorHAnsi" w:hAnsiTheme="majorHAnsi" w:cs="TimesNewRomanPSMT"/>
          <w:b/>
          <w:i/>
          <w:szCs w:val="24"/>
        </w:rPr>
        <w:t>Ledaru</w:t>
      </w:r>
      <w:r w:rsidRPr="009E00A7">
        <w:rPr>
          <w:rFonts w:asciiTheme="majorHAnsi" w:hAnsiTheme="majorHAnsi" w:cs="TimesNewRomanPSMT"/>
          <w:b/>
          <w:i/>
          <w:szCs w:val="24"/>
        </w:rPr>
        <w:t>tbildning</w:t>
      </w:r>
    </w:p>
    <w:p w:rsidR="00EB11C3" w:rsidRDefault="00EB11C3" w:rsidP="002C06F0">
      <w:pPr>
        <w:pStyle w:val="Brdtextmedindrag"/>
        <w:rPr>
          <w:rFonts w:asciiTheme="minorHAnsi" w:hAnsiTheme="minorHAnsi" w:cstheme="minorHAnsi"/>
        </w:rPr>
      </w:pPr>
    </w:p>
    <w:p w:rsidR="005A4D34" w:rsidRDefault="005A4D34" w:rsidP="002C06F0">
      <w:pPr>
        <w:pStyle w:val="Brdtextmedindrag"/>
        <w:rPr>
          <w:rFonts w:asciiTheme="minorHAnsi" w:hAnsiTheme="minorHAnsi" w:cstheme="minorHAnsi"/>
        </w:rPr>
      </w:pPr>
      <w:r>
        <w:rPr>
          <w:rFonts w:asciiTheme="minorHAnsi" w:hAnsiTheme="minorHAnsi" w:cstheme="minorHAnsi"/>
        </w:rPr>
        <w:t>PN fick i uppdrag att boka studiefrämjandet</w:t>
      </w:r>
      <w:r w:rsidR="00EE2EFB">
        <w:rPr>
          <w:rFonts w:asciiTheme="minorHAnsi" w:hAnsiTheme="minorHAnsi" w:cstheme="minorHAnsi"/>
        </w:rPr>
        <w:t>s</w:t>
      </w:r>
      <w:r>
        <w:rPr>
          <w:rFonts w:asciiTheme="minorHAnsi" w:hAnsiTheme="minorHAnsi" w:cstheme="minorHAnsi"/>
        </w:rPr>
        <w:t xml:space="preserve"> lokal den 21 september. 12+2 delatagare. Skicka foto. </w:t>
      </w:r>
      <w:r w:rsidR="00EE2EFB">
        <w:rPr>
          <w:rFonts w:asciiTheme="minorHAnsi" w:hAnsiTheme="minorHAnsi" w:cstheme="minorHAnsi"/>
        </w:rPr>
        <w:t>BS fick uppdrag att boka kanoter till den 21 och 24-25 september.</w:t>
      </w:r>
    </w:p>
    <w:p w:rsidR="005A4D34" w:rsidRDefault="005A4D34" w:rsidP="002C06F0">
      <w:pPr>
        <w:pStyle w:val="Brdtextmedindrag"/>
        <w:rPr>
          <w:rFonts w:asciiTheme="minorHAnsi" w:hAnsiTheme="minorHAnsi" w:cstheme="minorHAnsi"/>
        </w:rPr>
      </w:pPr>
      <w:r>
        <w:rPr>
          <w:rFonts w:asciiTheme="minorHAnsi" w:hAnsiTheme="minorHAnsi" w:cstheme="minorHAnsi"/>
        </w:rPr>
        <w:lastRenderedPageBreak/>
        <w:t>En ledare</w:t>
      </w:r>
      <w:r w:rsidR="00800CBA">
        <w:rPr>
          <w:rFonts w:asciiTheme="minorHAnsi" w:hAnsiTheme="minorHAnsi" w:cstheme="minorHAnsi"/>
        </w:rPr>
        <w:t>,</w:t>
      </w:r>
      <w:r>
        <w:rPr>
          <w:rFonts w:asciiTheme="minorHAnsi" w:hAnsiTheme="minorHAnsi" w:cstheme="minorHAnsi"/>
        </w:rPr>
        <w:t xml:space="preserve"> Åsa T genomfört grundutbildning</w:t>
      </w:r>
    </w:p>
    <w:p w:rsidR="003E5196" w:rsidRDefault="005A4D34" w:rsidP="00130151">
      <w:pPr>
        <w:pStyle w:val="Brdtextmedindrag"/>
        <w:rPr>
          <w:rFonts w:asciiTheme="minorHAnsi" w:hAnsiTheme="minorHAnsi" w:cstheme="minorHAnsi"/>
        </w:rPr>
      </w:pPr>
      <w:r>
        <w:rPr>
          <w:rFonts w:asciiTheme="minorHAnsi" w:hAnsiTheme="minorHAnsi" w:cstheme="minorHAnsi"/>
        </w:rPr>
        <w:t>Två ledare har ansökt att genomföra byte av gren</w:t>
      </w:r>
      <w:r w:rsidR="00EB11C3">
        <w:rPr>
          <w:rFonts w:asciiTheme="minorHAnsi" w:hAnsiTheme="minorHAnsi" w:cstheme="minorHAnsi"/>
        </w:rPr>
        <w:t xml:space="preserve">. Utbildningen </w:t>
      </w:r>
      <w:r w:rsidR="00800CBA">
        <w:rPr>
          <w:rFonts w:asciiTheme="minorHAnsi" w:hAnsiTheme="minorHAnsi" w:cstheme="minorHAnsi"/>
        </w:rPr>
        <w:t xml:space="preserve">är planerad att </w:t>
      </w:r>
      <w:r w:rsidR="00EB11C3">
        <w:rPr>
          <w:rFonts w:asciiTheme="minorHAnsi" w:hAnsiTheme="minorHAnsi" w:cstheme="minorHAnsi"/>
        </w:rPr>
        <w:t>genomför</w:t>
      </w:r>
      <w:r w:rsidR="00800CBA">
        <w:rPr>
          <w:rFonts w:asciiTheme="minorHAnsi" w:hAnsiTheme="minorHAnsi" w:cstheme="minorHAnsi"/>
        </w:rPr>
        <w:t>a</w:t>
      </w:r>
      <w:r w:rsidR="00EB11C3">
        <w:rPr>
          <w:rFonts w:asciiTheme="minorHAnsi" w:hAnsiTheme="minorHAnsi" w:cstheme="minorHAnsi"/>
        </w:rPr>
        <w:t>s</w:t>
      </w:r>
      <w:r w:rsidR="00CF3C2A">
        <w:rPr>
          <w:rFonts w:asciiTheme="minorHAnsi" w:hAnsiTheme="minorHAnsi" w:cstheme="minorHAnsi"/>
        </w:rPr>
        <w:t xml:space="preserve"> den 27 augusti</w:t>
      </w:r>
      <w:r w:rsidR="00EB11C3">
        <w:rPr>
          <w:rFonts w:asciiTheme="minorHAnsi" w:hAnsiTheme="minorHAnsi" w:cstheme="minorHAnsi"/>
        </w:rPr>
        <w:t xml:space="preserve"> </w:t>
      </w:r>
      <w:r w:rsidR="00EE2EFB">
        <w:rPr>
          <w:rFonts w:asciiTheme="minorHAnsi" w:hAnsiTheme="minorHAnsi" w:cstheme="minorHAnsi"/>
        </w:rPr>
        <w:t xml:space="preserve">i </w:t>
      </w:r>
      <w:proofErr w:type="spellStart"/>
      <w:r w:rsidR="00EE2EFB">
        <w:rPr>
          <w:rFonts w:asciiTheme="minorHAnsi" w:hAnsiTheme="minorHAnsi" w:cstheme="minorHAnsi"/>
        </w:rPr>
        <w:t>S</w:t>
      </w:r>
      <w:r w:rsidR="003B789F">
        <w:rPr>
          <w:rFonts w:asciiTheme="minorHAnsi" w:hAnsiTheme="minorHAnsi" w:cstheme="minorHAnsi"/>
        </w:rPr>
        <w:t>krylle</w:t>
      </w:r>
      <w:proofErr w:type="spellEnd"/>
      <w:r w:rsidR="00EE2EFB">
        <w:rPr>
          <w:rFonts w:asciiTheme="minorHAnsi" w:hAnsiTheme="minorHAnsi" w:cstheme="minorHAnsi"/>
        </w:rPr>
        <w:t xml:space="preserve">, kostnad </w:t>
      </w:r>
      <w:r>
        <w:rPr>
          <w:rFonts w:asciiTheme="minorHAnsi" w:hAnsiTheme="minorHAnsi" w:cstheme="minorHAnsi"/>
        </w:rPr>
        <w:t>750 kronor</w:t>
      </w:r>
      <w:r w:rsidR="00CF3C2A">
        <w:rPr>
          <w:rFonts w:asciiTheme="minorHAnsi" w:hAnsiTheme="minorHAnsi" w:cstheme="minorHAnsi"/>
        </w:rPr>
        <w:t xml:space="preserve"> per deltagare</w:t>
      </w:r>
      <w:r w:rsidR="00EB11C3">
        <w:rPr>
          <w:rFonts w:asciiTheme="minorHAnsi" w:hAnsiTheme="minorHAnsi" w:cstheme="minorHAnsi"/>
        </w:rPr>
        <w:t xml:space="preserve">. Styrelsen beslutade att </w:t>
      </w:r>
      <w:r>
        <w:rPr>
          <w:rFonts w:asciiTheme="minorHAnsi" w:hAnsiTheme="minorHAnsi" w:cstheme="minorHAnsi"/>
        </w:rPr>
        <w:t>Kajsa Jönsson</w:t>
      </w:r>
      <w:r w:rsidR="00EB11C3">
        <w:rPr>
          <w:rFonts w:asciiTheme="minorHAnsi" w:hAnsiTheme="minorHAnsi" w:cstheme="minorHAnsi"/>
        </w:rPr>
        <w:t xml:space="preserve"> och</w:t>
      </w:r>
      <w:r>
        <w:rPr>
          <w:rFonts w:asciiTheme="minorHAnsi" w:hAnsiTheme="minorHAnsi" w:cstheme="minorHAnsi"/>
        </w:rPr>
        <w:t xml:space="preserve"> Malin Hansson</w:t>
      </w:r>
      <w:r w:rsidR="00EB11C3">
        <w:rPr>
          <w:rFonts w:asciiTheme="minorHAnsi" w:hAnsiTheme="minorHAnsi" w:cstheme="minorHAnsi"/>
        </w:rPr>
        <w:t xml:space="preserve"> genomför </w:t>
      </w:r>
      <w:r w:rsidR="00CF3C2A">
        <w:rPr>
          <w:rFonts w:asciiTheme="minorHAnsi" w:hAnsiTheme="minorHAnsi" w:cstheme="minorHAnsi"/>
        </w:rPr>
        <w:t>utbildning enligt ansökan.</w:t>
      </w:r>
      <w:r w:rsidR="003E5196">
        <w:rPr>
          <w:rFonts w:asciiTheme="minorHAnsi" w:hAnsiTheme="minorHAnsi" w:cstheme="minorHAnsi"/>
        </w:rPr>
        <w:br w:type="page"/>
      </w:r>
    </w:p>
    <w:p w:rsidR="003E5196" w:rsidRDefault="003E5196" w:rsidP="00D86E03">
      <w:pPr>
        <w:autoSpaceDE w:val="0"/>
        <w:autoSpaceDN w:val="0"/>
        <w:adjustRightInd w:val="0"/>
        <w:rPr>
          <w:rFonts w:asciiTheme="majorHAnsi" w:hAnsiTheme="majorHAnsi" w:cs="TimesNewRomanPSMT"/>
          <w:b/>
          <w:i/>
          <w:szCs w:val="24"/>
        </w:rPr>
      </w:pPr>
    </w:p>
    <w:p w:rsidR="001C4973" w:rsidRPr="00CF5B42" w:rsidRDefault="001C4973" w:rsidP="00D86E03">
      <w:pPr>
        <w:autoSpaceDE w:val="0"/>
        <w:autoSpaceDN w:val="0"/>
        <w:adjustRightInd w:val="0"/>
        <w:rPr>
          <w:rFonts w:asciiTheme="majorHAnsi" w:hAnsiTheme="majorHAnsi" w:cs="TimesNewRomanPSMT"/>
          <w:b/>
          <w:i/>
          <w:szCs w:val="24"/>
        </w:rPr>
      </w:pPr>
      <w:r w:rsidRPr="00CF5B42">
        <w:rPr>
          <w:rFonts w:asciiTheme="majorHAnsi" w:hAnsiTheme="majorHAnsi" w:cs="TimesNewRomanPSMT"/>
          <w:b/>
          <w:i/>
          <w:szCs w:val="24"/>
        </w:rPr>
        <w:t xml:space="preserve">§10 </w:t>
      </w:r>
      <w:r w:rsidR="00D12A02" w:rsidRPr="00CF5B42">
        <w:rPr>
          <w:rFonts w:asciiTheme="majorHAnsi" w:hAnsiTheme="majorHAnsi" w:cs="TimesNewRomanPSMT"/>
          <w:b/>
          <w:i/>
          <w:szCs w:val="24"/>
        </w:rPr>
        <w:tab/>
      </w:r>
      <w:r w:rsidRPr="00CF5B42">
        <w:rPr>
          <w:rFonts w:asciiTheme="majorHAnsi" w:hAnsiTheme="majorHAnsi" w:cs="TimesNewRomanPSMT"/>
          <w:b/>
          <w:i/>
          <w:szCs w:val="24"/>
        </w:rPr>
        <w:t>Mtrl</w:t>
      </w:r>
    </w:p>
    <w:p w:rsidR="00CF3C2A" w:rsidRDefault="00CF3C2A" w:rsidP="002C06F0">
      <w:pPr>
        <w:pStyle w:val="Brdtextmedindrag"/>
        <w:rPr>
          <w:rFonts w:asciiTheme="minorHAnsi" w:hAnsiTheme="minorHAnsi" w:cstheme="minorHAnsi"/>
        </w:rPr>
      </w:pPr>
    </w:p>
    <w:p w:rsidR="003B789F" w:rsidRDefault="003B789F" w:rsidP="002C06F0">
      <w:pPr>
        <w:pStyle w:val="Brdtextmedindrag"/>
        <w:rPr>
          <w:rFonts w:asciiTheme="minorHAnsi" w:hAnsiTheme="minorHAnsi" w:cstheme="minorHAnsi"/>
        </w:rPr>
      </w:pPr>
      <w:r>
        <w:rPr>
          <w:rFonts w:asciiTheme="minorHAnsi" w:hAnsiTheme="minorHAnsi" w:cstheme="minorHAnsi"/>
        </w:rPr>
        <w:t xml:space="preserve">Inköpt ej bytt (fem (5) nycklar. Tobias N behåller en nyckel, det gamla </w:t>
      </w:r>
      <w:r w:rsidR="00CF3C2A">
        <w:rPr>
          <w:rFonts w:asciiTheme="minorHAnsi" w:hAnsiTheme="minorHAnsi" w:cstheme="minorHAnsi"/>
        </w:rPr>
        <w:t>hänglåset</w:t>
      </w:r>
      <w:r>
        <w:rPr>
          <w:rFonts w:asciiTheme="minorHAnsi" w:hAnsiTheme="minorHAnsi" w:cstheme="minorHAnsi"/>
        </w:rPr>
        <w:t xml:space="preserve"> skall behållas </w:t>
      </w:r>
      <w:proofErr w:type="spellStart"/>
      <w:r>
        <w:rPr>
          <w:rFonts w:asciiTheme="minorHAnsi" w:hAnsiTheme="minorHAnsi" w:cstheme="minorHAnsi"/>
        </w:rPr>
        <w:t>ifa</w:t>
      </w:r>
      <w:proofErr w:type="spellEnd"/>
      <w:r>
        <w:rPr>
          <w:rFonts w:asciiTheme="minorHAnsi" w:hAnsiTheme="minorHAnsi" w:cstheme="minorHAnsi"/>
        </w:rPr>
        <w:t xml:space="preserve"> kommunen vill ha det.</w:t>
      </w:r>
    </w:p>
    <w:p w:rsidR="003E5196" w:rsidRDefault="0076163E" w:rsidP="002C06F0">
      <w:pPr>
        <w:pStyle w:val="Brdtextmedindrag"/>
        <w:rPr>
          <w:rFonts w:asciiTheme="minorHAnsi" w:hAnsiTheme="minorHAnsi" w:cstheme="minorHAnsi"/>
        </w:rPr>
      </w:pPr>
      <w:r>
        <w:rPr>
          <w:rFonts w:asciiTheme="minorHAnsi" w:hAnsiTheme="minorHAnsi" w:cstheme="minorHAnsi"/>
        </w:rPr>
        <w:t>Inköpta kompasser skall märkas upp med föreningens märkpenna</w:t>
      </w:r>
      <w:r w:rsidR="003E5196">
        <w:rPr>
          <w:rFonts w:asciiTheme="minorHAnsi" w:hAnsiTheme="minorHAnsi" w:cstheme="minorHAnsi"/>
        </w:rPr>
        <w:t xml:space="preserve"> </w:t>
      </w:r>
    </w:p>
    <w:p w:rsidR="003B789F" w:rsidRDefault="00CF3C2A" w:rsidP="002C06F0">
      <w:pPr>
        <w:pStyle w:val="Brdtextmedindrag"/>
        <w:rPr>
          <w:rFonts w:asciiTheme="minorHAnsi" w:hAnsiTheme="minorHAnsi" w:cstheme="minorHAnsi"/>
        </w:rPr>
      </w:pPr>
      <w:r>
        <w:rPr>
          <w:rFonts w:asciiTheme="minorHAnsi" w:hAnsiTheme="minorHAnsi" w:cstheme="minorHAnsi"/>
        </w:rPr>
        <w:t xml:space="preserve">Tobias N (TN) har anmält att vissa tält behöver impregneras. </w:t>
      </w:r>
      <w:r w:rsidR="003B789F">
        <w:rPr>
          <w:rFonts w:asciiTheme="minorHAnsi" w:hAnsiTheme="minorHAnsi" w:cstheme="minorHAnsi"/>
        </w:rPr>
        <w:t xml:space="preserve">EH fick i uppdrag att kontrollera lämplig produkt för att föreslå till inköp. Därefter får tilldelas TN för </w:t>
      </w:r>
      <w:r>
        <w:rPr>
          <w:rFonts w:asciiTheme="minorHAnsi" w:hAnsiTheme="minorHAnsi" w:cstheme="minorHAnsi"/>
        </w:rPr>
        <w:t>att utföra densamma.</w:t>
      </w:r>
    </w:p>
    <w:p w:rsidR="003B789F" w:rsidRDefault="003B789F" w:rsidP="002C06F0">
      <w:pPr>
        <w:pStyle w:val="Brdtextmedindrag"/>
        <w:rPr>
          <w:rFonts w:asciiTheme="minorHAnsi" w:hAnsiTheme="minorHAnsi" w:cstheme="minorHAnsi"/>
        </w:rPr>
      </w:pPr>
      <w:r>
        <w:rPr>
          <w:rFonts w:asciiTheme="minorHAnsi" w:hAnsiTheme="minorHAnsi" w:cstheme="minorHAnsi"/>
        </w:rPr>
        <w:t>TN är intresserad av att köpa IKEA utrustning</w:t>
      </w:r>
      <w:r w:rsidR="003E5196">
        <w:rPr>
          <w:rFonts w:asciiTheme="minorHAnsi" w:hAnsiTheme="minorHAnsi" w:cstheme="minorHAnsi"/>
        </w:rPr>
        <w:t xml:space="preserve"> från stugan i Sjöholmen.</w:t>
      </w:r>
      <w:r>
        <w:rPr>
          <w:rFonts w:asciiTheme="minorHAnsi" w:hAnsiTheme="minorHAnsi" w:cstheme="minorHAnsi"/>
        </w:rPr>
        <w:t xml:space="preserve"> </w:t>
      </w:r>
      <w:r w:rsidR="00CF3C2A">
        <w:rPr>
          <w:rFonts w:asciiTheme="minorHAnsi" w:hAnsiTheme="minorHAnsi" w:cstheme="minorHAnsi"/>
        </w:rPr>
        <w:t xml:space="preserve">Styrelsen </w:t>
      </w:r>
      <w:r w:rsidR="003E5196">
        <w:rPr>
          <w:rFonts w:asciiTheme="minorHAnsi" w:hAnsiTheme="minorHAnsi" w:cstheme="minorHAnsi"/>
        </w:rPr>
        <w:t>beslutade</w:t>
      </w:r>
      <w:r w:rsidR="00CF3C2A">
        <w:rPr>
          <w:rFonts w:asciiTheme="minorHAnsi" w:hAnsiTheme="minorHAnsi" w:cstheme="minorHAnsi"/>
        </w:rPr>
        <w:t xml:space="preserve"> att </w:t>
      </w:r>
      <w:r>
        <w:rPr>
          <w:rFonts w:asciiTheme="minorHAnsi" w:hAnsiTheme="minorHAnsi" w:cstheme="minorHAnsi"/>
        </w:rPr>
        <w:t xml:space="preserve">ML fick mandat att ta kontakt TN komma överens cirka </w:t>
      </w:r>
      <w:r w:rsidR="003E5196">
        <w:rPr>
          <w:rFonts w:asciiTheme="minorHAnsi" w:hAnsiTheme="minorHAnsi" w:cstheme="minorHAnsi"/>
        </w:rPr>
        <w:t>100–500</w:t>
      </w:r>
      <w:r>
        <w:rPr>
          <w:rFonts w:asciiTheme="minorHAnsi" w:hAnsiTheme="minorHAnsi" w:cstheme="minorHAnsi"/>
        </w:rPr>
        <w:t xml:space="preserve"> kronor </w:t>
      </w:r>
      <w:r w:rsidR="00CF3C2A">
        <w:rPr>
          <w:rFonts w:asciiTheme="minorHAnsi" w:hAnsiTheme="minorHAnsi" w:cstheme="minorHAnsi"/>
        </w:rPr>
        <w:t>för utrustningen.</w:t>
      </w:r>
      <w:r>
        <w:rPr>
          <w:rFonts w:asciiTheme="minorHAnsi" w:hAnsiTheme="minorHAnsi" w:cstheme="minorHAnsi"/>
        </w:rPr>
        <w:t xml:space="preserve"> </w:t>
      </w:r>
    </w:p>
    <w:p w:rsidR="0023431C" w:rsidRDefault="003B789F" w:rsidP="002C06F0">
      <w:pPr>
        <w:pStyle w:val="Brdtextmedindrag"/>
        <w:rPr>
          <w:rFonts w:asciiTheme="minorHAnsi" w:hAnsiTheme="minorHAnsi" w:cstheme="minorHAnsi"/>
        </w:rPr>
      </w:pPr>
      <w:r>
        <w:rPr>
          <w:rFonts w:asciiTheme="minorHAnsi" w:hAnsiTheme="minorHAnsi" w:cstheme="minorHAnsi"/>
        </w:rPr>
        <w:t xml:space="preserve">PN </w:t>
      </w:r>
      <w:r w:rsidR="00CF3C2A">
        <w:rPr>
          <w:rFonts w:asciiTheme="minorHAnsi" w:hAnsiTheme="minorHAnsi" w:cstheme="minorHAnsi"/>
        </w:rPr>
        <w:t xml:space="preserve">anmälde att det finns behov att </w:t>
      </w:r>
      <w:r>
        <w:rPr>
          <w:rFonts w:asciiTheme="minorHAnsi" w:hAnsiTheme="minorHAnsi" w:cstheme="minorHAnsi"/>
        </w:rPr>
        <w:t>fylla på förbandslådan</w:t>
      </w:r>
      <w:r w:rsidR="00CF3C2A">
        <w:rPr>
          <w:rFonts w:asciiTheme="minorHAnsi" w:hAnsiTheme="minorHAnsi" w:cstheme="minorHAnsi"/>
        </w:rPr>
        <w:t xml:space="preserve"> som används. Styrelsen beslutade att l</w:t>
      </w:r>
      <w:r>
        <w:rPr>
          <w:rFonts w:asciiTheme="minorHAnsi" w:hAnsiTheme="minorHAnsi" w:cstheme="minorHAnsi"/>
        </w:rPr>
        <w:t>edarna</w:t>
      </w:r>
      <w:r w:rsidR="00CF3C2A">
        <w:rPr>
          <w:rFonts w:asciiTheme="minorHAnsi" w:hAnsiTheme="minorHAnsi" w:cstheme="minorHAnsi"/>
        </w:rPr>
        <w:t xml:space="preserve"> får</w:t>
      </w:r>
      <w:r>
        <w:rPr>
          <w:rFonts w:asciiTheme="minorHAnsi" w:hAnsiTheme="minorHAnsi" w:cstheme="minorHAnsi"/>
        </w:rPr>
        <w:t xml:space="preserve"> inkomma med behov till </w:t>
      </w:r>
      <w:r w:rsidR="00CF3C2A">
        <w:rPr>
          <w:rFonts w:asciiTheme="minorHAnsi" w:hAnsiTheme="minorHAnsi" w:cstheme="minorHAnsi"/>
        </w:rPr>
        <w:t>styrelsen</w:t>
      </w:r>
      <w:r>
        <w:rPr>
          <w:rFonts w:asciiTheme="minorHAnsi" w:hAnsiTheme="minorHAnsi" w:cstheme="minorHAnsi"/>
        </w:rPr>
        <w:t xml:space="preserve"> </w:t>
      </w:r>
      <w:r w:rsidR="00800CBA">
        <w:rPr>
          <w:rFonts w:asciiTheme="minorHAnsi" w:hAnsiTheme="minorHAnsi" w:cstheme="minorHAnsi"/>
        </w:rPr>
        <w:t xml:space="preserve">förhållningssättet är </w:t>
      </w:r>
      <w:r>
        <w:rPr>
          <w:rFonts w:asciiTheme="minorHAnsi" w:hAnsiTheme="minorHAnsi" w:cstheme="minorHAnsi"/>
        </w:rPr>
        <w:t xml:space="preserve">att fylla upp till samma nivå som ny, kan kompletteras med </w:t>
      </w:r>
      <w:proofErr w:type="spellStart"/>
      <w:r>
        <w:rPr>
          <w:rFonts w:asciiTheme="minorHAnsi" w:hAnsiTheme="minorHAnsi" w:cstheme="minorHAnsi"/>
        </w:rPr>
        <w:t>ögonskölj</w:t>
      </w:r>
      <w:proofErr w:type="spellEnd"/>
      <w:r>
        <w:rPr>
          <w:rFonts w:asciiTheme="minorHAnsi" w:hAnsiTheme="minorHAnsi" w:cstheme="minorHAnsi"/>
        </w:rPr>
        <w:t xml:space="preserve"> m.m.</w:t>
      </w:r>
    </w:p>
    <w:p w:rsidR="003B789F" w:rsidRPr="00C76ED0" w:rsidRDefault="003B789F" w:rsidP="002C06F0">
      <w:pPr>
        <w:pStyle w:val="Brdtextmedindrag"/>
        <w:rPr>
          <w:rFonts w:asciiTheme="minorHAnsi" w:hAnsiTheme="minorHAnsi" w:cstheme="minorHAnsi"/>
        </w:rPr>
      </w:pPr>
      <w:r>
        <w:rPr>
          <w:rFonts w:asciiTheme="minorHAnsi" w:hAnsiTheme="minorHAnsi" w:cstheme="minorHAnsi"/>
        </w:rPr>
        <w:t xml:space="preserve"> </w:t>
      </w:r>
    </w:p>
    <w:p w:rsidR="00EC1EAA" w:rsidRDefault="00EC1EAA" w:rsidP="00EC1EAA">
      <w:pPr>
        <w:pStyle w:val="Brdtextmedindrag"/>
        <w:ind w:left="0"/>
      </w:pPr>
    </w:p>
    <w:p w:rsidR="00D86E03" w:rsidRDefault="001C4973" w:rsidP="00D86E03">
      <w:pPr>
        <w:autoSpaceDE w:val="0"/>
        <w:autoSpaceDN w:val="0"/>
        <w:adjustRightInd w:val="0"/>
        <w:rPr>
          <w:rFonts w:asciiTheme="majorHAnsi" w:hAnsiTheme="majorHAnsi" w:cs="TimesNewRomanPSMT"/>
          <w:b/>
          <w:i/>
          <w:szCs w:val="24"/>
        </w:rPr>
      </w:pPr>
      <w:r w:rsidRPr="00D12A02">
        <w:rPr>
          <w:rFonts w:asciiTheme="majorHAnsi" w:hAnsiTheme="majorHAnsi" w:cs="TimesNewRomanPSMT"/>
          <w:b/>
          <w:i/>
          <w:szCs w:val="24"/>
        </w:rPr>
        <w:t>§11</w:t>
      </w:r>
      <w:r w:rsidR="00D86E03" w:rsidRPr="00D12A02">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D12A02">
        <w:rPr>
          <w:rFonts w:asciiTheme="majorHAnsi" w:hAnsiTheme="majorHAnsi" w:cs="TimesNewRomanPSMT"/>
          <w:b/>
          <w:i/>
          <w:szCs w:val="24"/>
        </w:rPr>
        <w:t>Övriga frågor</w:t>
      </w:r>
    </w:p>
    <w:p w:rsidR="00777EFA" w:rsidRPr="00D12A02" w:rsidRDefault="00777EFA" w:rsidP="00D86E03">
      <w:pPr>
        <w:autoSpaceDE w:val="0"/>
        <w:autoSpaceDN w:val="0"/>
        <w:adjustRightInd w:val="0"/>
        <w:rPr>
          <w:rFonts w:asciiTheme="majorHAnsi" w:hAnsiTheme="majorHAnsi" w:cs="TimesNewRomanPSMT"/>
          <w:b/>
          <w:i/>
          <w:szCs w:val="24"/>
        </w:rPr>
      </w:pPr>
    </w:p>
    <w:p w:rsidR="00800CBA" w:rsidRPr="00800CBA" w:rsidRDefault="00EC7AD5" w:rsidP="00800CBA">
      <w:pPr>
        <w:pStyle w:val="Liststycke"/>
        <w:numPr>
          <w:ilvl w:val="0"/>
          <w:numId w:val="30"/>
        </w:numPr>
        <w:autoSpaceDE w:val="0"/>
        <w:autoSpaceDN w:val="0"/>
        <w:adjustRightInd w:val="0"/>
        <w:ind w:left="1134" w:hanging="425"/>
        <w:rPr>
          <w:rFonts w:asciiTheme="minorHAnsi" w:hAnsiTheme="minorHAnsi" w:cs="TimesNewRomanPSMT"/>
          <w:b/>
          <w:szCs w:val="24"/>
        </w:rPr>
      </w:pPr>
      <w:r w:rsidRPr="00800CBA">
        <w:rPr>
          <w:rFonts w:asciiTheme="minorHAnsi" w:hAnsiTheme="minorHAnsi" w:cs="TimesNewRomanPSMT"/>
          <w:b/>
          <w:szCs w:val="24"/>
        </w:rPr>
        <w:t>Hitta vilse slingan</w:t>
      </w:r>
    </w:p>
    <w:p w:rsidR="00BD5004" w:rsidRPr="00800CBA" w:rsidRDefault="00BD5004" w:rsidP="00800CBA">
      <w:pPr>
        <w:autoSpaceDE w:val="0"/>
        <w:autoSpaceDN w:val="0"/>
        <w:adjustRightInd w:val="0"/>
        <w:ind w:left="284"/>
        <w:rPr>
          <w:rFonts w:asciiTheme="minorHAnsi" w:hAnsiTheme="minorHAnsi" w:cs="TimesNewRomanPSMT"/>
          <w:b/>
          <w:szCs w:val="24"/>
        </w:rPr>
      </w:pPr>
      <w:r w:rsidRPr="00800CBA">
        <w:rPr>
          <w:rFonts w:asciiTheme="minorHAnsi" w:hAnsiTheme="minorHAnsi" w:cstheme="minorHAnsi"/>
        </w:rPr>
        <w:t>Inget att rapportera</w:t>
      </w:r>
      <w:r w:rsidR="007373A4" w:rsidRPr="00800CBA">
        <w:rPr>
          <w:rFonts w:asciiTheme="minorHAnsi" w:hAnsiTheme="minorHAnsi" w:cstheme="minorHAnsi"/>
        </w:rPr>
        <w:t>, bordlades.</w:t>
      </w:r>
    </w:p>
    <w:p w:rsidR="00777EFA" w:rsidRDefault="00777EFA" w:rsidP="00777EFA">
      <w:pPr>
        <w:autoSpaceDE w:val="0"/>
        <w:autoSpaceDN w:val="0"/>
        <w:adjustRightInd w:val="0"/>
        <w:ind w:left="360"/>
      </w:pPr>
    </w:p>
    <w:p w:rsidR="004F38EB" w:rsidRPr="000B4743" w:rsidRDefault="004F38EB" w:rsidP="00777EFA">
      <w:pPr>
        <w:pStyle w:val="Brdtextmedindrag"/>
        <w:numPr>
          <w:ilvl w:val="0"/>
          <w:numId w:val="27"/>
        </w:numPr>
        <w:rPr>
          <w:rFonts w:asciiTheme="minorHAnsi" w:hAnsiTheme="minorHAnsi" w:cs="TimesNewRomanPSMT"/>
          <w:b/>
          <w:szCs w:val="24"/>
        </w:rPr>
      </w:pPr>
      <w:r w:rsidRPr="000B4743">
        <w:rPr>
          <w:rFonts w:asciiTheme="minorHAnsi" w:hAnsiTheme="minorHAnsi" w:cs="TimesNewRomanPSMT"/>
          <w:b/>
          <w:szCs w:val="24"/>
        </w:rPr>
        <w:t>Leda</w:t>
      </w:r>
      <w:r w:rsidR="00155594">
        <w:rPr>
          <w:rFonts w:asciiTheme="minorHAnsi" w:hAnsiTheme="minorHAnsi" w:cs="TimesNewRomanPSMT"/>
          <w:b/>
          <w:szCs w:val="24"/>
        </w:rPr>
        <w:t>r</w:t>
      </w:r>
      <w:r w:rsidRPr="000B4743">
        <w:rPr>
          <w:rFonts w:asciiTheme="minorHAnsi" w:hAnsiTheme="minorHAnsi" w:cs="TimesNewRomanPSMT"/>
          <w:b/>
          <w:szCs w:val="24"/>
        </w:rPr>
        <w:t>träff</w:t>
      </w:r>
    </w:p>
    <w:p w:rsidR="008E0E7C" w:rsidRPr="008E0E7C" w:rsidRDefault="00800CBA" w:rsidP="00800CBA">
      <w:pPr>
        <w:pStyle w:val="Brdtextmedindrag"/>
        <w:rPr>
          <w:rFonts w:asciiTheme="minorHAnsi" w:hAnsiTheme="minorHAnsi" w:cstheme="minorHAnsi"/>
        </w:rPr>
      </w:pPr>
      <w:r>
        <w:rPr>
          <w:rFonts w:asciiTheme="minorHAnsi" w:hAnsiTheme="minorHAnsi" w:cs="TimesNewRomanPSMT"/>
          <w:szCs w:val="24"/>
        </w:rPr>
        <w:t>Inget att rapportera, bordlades</w:t>
      </w:r>
      <w:r w:rsidR="008E0E7C">
        <w:rPr>
          <w:rFonts w:asciiTheme="minorHAnsi" w:hAnsiTheme="minorHAnsi" w:cstheme="minorHAnsi"/>
        </w:rPr>
        <w:t>.</w:t>
      </w:r>
    </w:p>
    <w:p w:rsidR="002C06F0" w:rsidRDefault="002C06F0" w:rsidP="006D2F9B">
      <w:pPr>
        <w:pStyle w:val="Normaltindrag"/>
        <w:ind w:left="0"/>
      </w:pPr>
    </w:p>
    <w:p w:rsidR="00301384" w:rsidRDefault="00301384" w:rsidP="00125F8F">
      <w:pPr>
        <w:pStyle w:val="Liststycke"/>
        <w:numPr>
          <w:ilvl w:val="0"/>
          <w:numId w:val="21"/>
        </w:numPr>
        <w:autoSpaceDE w:val="0"/>
        <w:autoSpaceDN w:val="0"/>
        <w:adjustRightInd w:val="0"/>
        <w:rPr>
          <w:rFonts w:asciiTheme="minorHAnsi" w:hAnsiTheme="minorHAnsi" w:cs="TimesNewRomanPSMT"/>
          <w:b/>
          <w:szCs w:val="24"/>
        </w:rPr>
      </w:pPr>
      <w:r>
        <w:rPr>
          <w:rFonts w:asciiTheme="minorHAnsi" w:hAnsiTheme="minorHAnsi" w:cs="TimesNewRomanPSMT"/>
          <w:b/>
          <w:szCs w:val="24"/>
        </w:rPr>
        <w:t>Barngrupp</w:t>
      </w:r>
    </w:p>
    <w:p w:rsidR="0023431C" w:rsidRDefault="003E5196" w:rsidP="006D2F9B">
      <w:pPr>
        <w:pStyle w:val="Brdtextmedindrag"/>
        <w:rPr>
          <w:rFonts w:asciiTheme="minorHAnsi" w:hAnsiTheme="minorHAnsi" w:cstheme="minorHAnsi"/>
        </w:rPr>
      </w:pPr>
      <w:r>
        <w:rPr>
          <w:rFonts w:asciiTheme="minorHAnsi" w:hAnsiTheme="minorHAnsi" w:cstheme="minorHAnsi"/>
        </w:rPr>
        <w:t>ML föredrog läget vad avser nya barn och det har inkommit f</w:t>
      </w:r>
      <w:r w:rsidR="0023431C">
        <w:rPr>
          <w:rFonts w:asciiTheme="minorHAnsi" w:hAnsiTheme="minorHAnsi" w:cstheme="minorHAnsi"/>
        </w:rPr>
        <w:t>örfrågan från Fyra (4) 2st 2013, 1st 2010, 1st okänt. ML skickat ut till förfrågan respektive grupp</w:t>
      </w:r>
      <w:r>
        <w:rPr>
          <w:rFonts w:asciiTheme="minorHAnsi" w:hAnsiTheme="minorHAnsi" w:cstheme="minorHAnsi"/>
        </w:rPr>
        <w:t xml:space="preserve"> som kan vara aktuella för att motta dessa</w:t>
      </w:r>
      <w:r w:rsidR="0023431C">
        <w:rPr>
          <w:rFonts w:asciiTheme="minorHAnsi" w:hAnsiTheme="minorHAnsi" w:cstheme="minorHAnsi"/>
        </w:rPr>
        <w:t>.</w:t>
      </w:r>
    </w:p>
    <w:p w:rsidR="003E5196" w:rsidRPr="006D2F9B" w:rsidRDefault="003E5196" w:rsidP="006D2F9B">
      <w:pPr>
        <w:pStyle w:val="Brdtextmedindrag"/>
        <w:rPr>
          <w:rFonts w:asciiTheme="minorHAnsi" w:hAnsiTheme="minorHAnsi" w:cstheme="minorHAnsi"/>
        </w:rPr>
      </w:pPr>
    </w:p>
    <w:p w:rsidR="00D8568F" w:rsidRDefault="00D8568F" w:rsidP="00D8568F">
      <w:pPr>
        <w:pStyle w:val="Normaltindrag"/>
        <w:numPr>
          <w:ilvl w:val="0"/>
          <w:numId w:val="21"/>
        </w:numPr>
        <w:rPr>
          <w:rFonts w:asciiTheme="minorHAnsi" w:hAnsiTheme="minorHAnsi" w:cstheme="minorHAnsi"/>
          <w:b/>
        </w:rPr>
      </w:pPr>
      <w:r>
        <w:rPr>
          <w:rFonts w:asciiTheme="minorHAnsi" w:hAnsiTheme="minorHAnsi" w:cstheme="minorHAnsi"/>
          <w:b/>
        </w:rPr>
        <w:t>Utvec</w:t>
      </w:r>
      <w:r w:rsidR="00800CBA">
        <w:rPr>
          <w:rFonts w:asciiTheme="minorHAnsi" w:hAnsiTheme="minorHAnsi" w:cstheme="minorHAnsi"/>
          <w:b/>
        </w:rPr>
        <w:t>k</w:t>
      </w:r>
      <w:r>
        <w:rPr>
          <w:rFonts w:asciiTheme="minorHAnsi" w:hAnsiTheme="minorHAnsi" w:cstheme="minorHAnsi"/>
          <w:b/>
        </w:rPr>
        <w:t>l</w:t>
      </w:r>
      <w:r w:rsidR="00800CBA">
        <w:rPr>
          <w:rFonts w:asciiTheme="minorHAnsi" w:hAnsiTheme="minorHAnsi" w:cstheme="minorHAnsi"/>
          <w:b/>
        </w:rPr>
        <w:t>a Föreningsverksamheten</w:t>
      </w:r>
    </w:p>
    <w:p w:rsidR="00D8568F" w:rsidRPr="008E0E7C" w:rsidRDefault="00D8568F" w:rsidP="00D8568F">
      <w:pPr>
        <w:pStyle w:val="Brdtextmedindrag"/>
        <w:rPr>
          <w:rFonts w:asciiTheme="minorHAnsi" w:hAnsiTheme="minorHAnsi" w:cstheme="minorHAnsi"/>
        </w:rPr>
      </w:pPr>
      <w:r>
        <w:rPr>
          <w:rFonts w:asciiTheme="minorHAnsi" w:hAnsiTheme="minorHAnsi" w:cs="TimesNewRomanPSMT"/>
          <w:szCs w:val="24"/>
        </w:rPr>
        <w:t xml:space="preserve">Den nya förskolan, ”Slottsparken” i Väggarp har en avdelning som är ”ur och skur” inriktat. De hade skickat en förfrågan till LDE om möjligheten att påbörja ett samarbete. Hela förskolan skall på sikt bli en ur och skur verksamhet. Styrelsen beslutade att LDE fortsätter att hålla kontakten och efterhöra vilket stöd som behövs. Vidare diskuterade vad det innebär för föreningen och den fortsatta inriktningen är att rekrytera barn som finns i deras verksamhet och att stödja med </w:t>
      </w:r>
      <w:proofErr w:type="spellStart"/>
      <w:r>
        <w:rPr>
          <w:rFonts w:asciiTheme="minorHAnsi" w:hAnsiTheme="minorHAnsi" w:cs="TimesNewRomanPSMT"/>
          <w:szCs w:val="24"/>
        </w:rPr>
        <w:t>exvis</w:t>
      </w:r>
      <w:proofErr w:type="spellEnd"/>
      <w:r>
        <w:rPr>
          <w:rFonts w:asciiTheme="minorHAnsi" w:hAnsiTheme="minorHAnsi" w:cs="TimesNewRomanPSMT"/>
          <w:szCs w:val="24"/>
        </w:rPr>
        <w:t>. ”Mulledräkt”</w:t>
      </w:r>
      <w:r>
        <w:rPr>
          <w:rFonts w:asciiTheme="minorHAnsi" w:hAnsiTheme="minorHAnsi" w:cstheme="minorHAnsi"/>
        </w:rPr>
        <w:t>.</w:t>
      </w:r>
    </w:p>
    <w:p w:rsidR="00800CBA" w:rsidRPr="00130151" w:rsidRDefault="00800CBA" w:rsidP="00130151">
      <w:pPr>
        <w:pStyle w:val="Normaltindrag"/>
        <w:ind w:left="0"/>
        <w:rPr>
          <w:rFonts w:asciiTheme="minorHAnsi" w:hAnsiTheme="minorHAnsi" w:cstheme="minorHAnsi"/>
          <w:b/>
        </w:rPr>
      </w:pPr>
    </w:p>
    <w:p w:rsidR="00130151" w:rsidRPr="00130151" w:rsidRDefault="00130151" w:rsidP="006D2F9B">
      <w:pPr>
        <w:pStyle w:val="Brdtextmedindrag"/>
        <w:numPr>
          <w:ilvl w:val="0"/>
          <w:numId w:val="21"/>
        </w:numPr>
        <w:rPr>
          <w:rFonts w:asciiTheme="minorHAnsi" w:hAnsiTheme="minorHAnsi" w:cstheme="minorHAnsi"/>
          <w:b/>
        </w:rPr>
      </w:pPr>
      <w:r w:rsidRPr="00130151">
        <w:rPr>
          <w:rFonts w:asciiTheme="minorHAnsi" w:hAnsiTheme="minorHAnsi" w:cstheme="minorHAnsi"/>
          <w:b/>
        </w:rPr>
        <w:t>Sjöholmen, brev till kommunen</w:t>
      </w:r>
    </w:p>
    <w:p w:rsidR="006D2F9B" w:rsidRDefault="00130151" w:rsidP="00130151">
      <w:pPr>
        <w:pStyle w:val="Brdtextmedindrag"/>
        <w:rPr>
          <w:rFonts w:asciiTheme="minorHAnsi" w:hAnsiTheme="minorHAnsi" w:cstheme="minorHAnsi"/>
        </w:rPr>
      </w:pPr>
      <w:r>
        <w:rPr>
          <w:rFonts w:asciiTheme="minorHAnsi" w:hAnsiTheme="minorHAnsi" w:cstheme="minorHAnsi"/>
        </w:rPr>
        <w:t xml:space="preserve">Inget att rapportera, bordlades </w:t>
      </w:r>
    </w:p>
    <w:p w:rsidR="006D2F9B" w:rsidRPr="00EC1EAA" w:rsidRDefault="006D2F9B" w:rsidP="006D2F9B">
      <w:pPr>
        <w:pStyle w:val="Normaltindrag"/>
      </w:pPr>
    </w:p>
    <w:p w:rsidR="00D86E03" w:rsidRPr="006F6D76" w:rsidRDefault="00EC7AD5" w:rsidP="00D86E03">
      <w:pPr>
        <w:autoSpaceDE w:val="0"/>
        <w:autoSpaceDN w:val="0"/>
        <w:adjustRightInd w:val="0"/>
        <w:rPr>
          <w:rFonts w:asciiTheme="majorHAnsi" w:hAnsiTheme="majorHAnsi" w:cs="TimesNewRomanPSMT"/>
          <w:b/>
          <w:i/>
          <w:szCs w:val="24"/>
        </w:rPr>
      </w:pPr>
      <w:r w:rsidRPr="006F6D76">
        <w:rPr>
          <w:rFonts w:asciiTheme="majorHAnsi" w:hAnsiTheme="majorHAnsi" w:cs="TimesNewRomanPSMT"/>
          <w:b/>
          <w:i/>
          <w:szCs w:val="24"/>
        </w:rPr>
        <w:t>§12</w:t>
      </w:r>
      <w:r w:rsidR="00D86E03" w:rsidRPr="006F6D76">
        <w:rPr>
          <w:rFonts w:asciiTheme="majorHAnsi" w:hAnsiTheme="majorHAnsi" w:cs="TimesNewRomanPSMT"/>
          <w:b/>
          <w:i/>
          <w:szCs w:val="24"/>
        </w:rPr>
        <w:t xml:space="preserve"> </w:t>
      </w:r>
      <w:r w:rsidR="006F6D76">
        <w:rPr>
          <w:rFonts w:asciiTheme="majorHAnsi" w:hAnsiTheme="majorHAnsi" w:cs="TimesNewRomanPSMT"/>
          <w:b/>
          <w:i/>
          <w:szCs w:val="24"/>
        </w:rPr>
        <w:tab/>
      </w:r>
      <w:r w:rsidR="00D86E03" w:rsidRPr="006F6D76">
        <w:rPr>
          <w:rFonts w:asciiTheme="majorHAnsi" w:hAnsiTheme="majorHAnsi" w:cs="TimesNewRomanPSMT"/>
          <w:b/>
          <w:i/>
          <w:szCs w:val="24"/>
        </w:rPr>
        <w:t>Kommande möte</w:t>
      </w:r>
    </w:p>
    <w:p w:rsidR="00130151" w:rsidRDefault="00130151" w:rsidP="00077E07">
      <w:pPr>
        <w:pStyle w:val="Brdtextmedindrag"/>
        <w:rPr>
          <w:rFonts w:asciiTheme="minorHAnsi" w:hAnsiTheme="minorHAnsi" w:cstheme="minorHAnsi"/>
        </w:rPr>
      </w:pPr>
    </w:p>
    <w:p w:rsidR="007A4149" w:rsidRPr="00077E07" w:rsidRDefault="00077E07" w:rsidP="00077E07">
      <w:pPr>
        <w:pStyle w:val="Brdtextmedindrag"/>
        <w:rPr>
          <w:rFonts w:asciiTheme="minorHAnsi" w:hAnsiTheme="minorHAnsi" w:cstheme="minorHAnsi"/>
        </w:rPr>
      </w:pPr>
      <w:r w:rsidRPr="00077E07">
        <w:rPr>
          <w:rFonts w:asciiTheme="minorHAnsi" w:hAnsiTheme="minorHAnsi" w:cstheme="minorHAnsi"/>
        </w:rPr>
        <w:t xml:space="preserve">Nästa möte </w:t>
      </w:r>
      <w:r w:rsidR="00130151">
        <w:rPr>
          <w:rFonts w:asciiTheme="minorHAnsi" w:hAnsiTheme="minorHAnsi" w:cstheme="minorHAnsi"/>
        </w:rPr>
        <w:t xml:space="preserve">skall genomföras med inriktningen den 18–28 augusti, styrelsen skickar ut en </w:t>
      </w:r>
      <w:proofErr w:type="spellStart"/>
      <w:r w:rsidR="00130151">
        <w:rPr>
          <w:rFonts w:asciiTheme="minorHAnsi" w:hAnsiTheme="minorHAnsi" w:cstheme="minorHAnsi"/>
        </w:rPr>
        <w:t>doddle</w:t>
      </w:r>
      <w:proofErr w:type="spellEnd"/>
      <w:r w:rsidR="00130151">
        <w:rPr>
          <w:rFonts w:asciiTheme="minorHAnsi" w:hAnsiTheme="minorHAnsi" w:cstheme="minorHAnsi"/>
        </w:rPr>
        <w:t>.</w:t>
      </w:r>
      <w:r w:rsidR="00227F34">
        <w:rPr>
          <w:rFonts w:asciiTheme="minorHAnsi" w:hAnsiTheme="minorHAnsi" w:cstheme="minorHAnsi"/>
        </w:rPr>
        <w:t xml:space="preserve"> </w:t>
      </w:r>
    </w:p>
    <w:p w:rsidR="006F6D76" w:rsidRPr="007A4149" w:rsidRDefault="00EC7AD5" w:rsidP="00D86E03">
      <w:pPr>
        <w:rPr>
          <w:rFonts w:asciiTheme="majorHAnsi" w:hAnsiTheme="majorHAnsi" w:cs="TimesNewRomanPSMT"/>
          <w:b/>
          <w:i/>
          <w:szCs w:val="24"/>
        </w:rPr>
      </w:pPr>
      <w:r w:rsidRPr="007A4149">
        <w:rPr>
          <w:rFonts w:asciiTheme="majorHAnsi" w:hAnsiTheme="majorHAnsi" w:cs="TimesNewRomanPSMT"/>
          <w:b/>
          <w:i/>
          <w:szCs w:val="24"/>
        </w:rPr>
        <w:t>§13</w:t>
      </w:r>
      <w:r w:rsidR="00D86E03" w:rsidRPr="007A4149">
        <w:rPr>
          <w:rFonts w:asciiTheme="majorHAnsi" w:hAnsiTheme="majorHAnsi" w:cs="TimesNewRomanPSMT"/>
          <w:b/>
          <w:i/>
          <w:szCs w:val="24"/>
        </w:rPr>
        <w:t xml:space="preserve"> </w:t>
      </w:r>
      <w:r w:rsidR="006F6D76" w:rsidRPr="007A4149">
        <w:rPr>
          <w:rFonts w:asciiTheme="majorHAnsi" w:hAnsiTheme="majorHAnsi" w:cs="TimesNewRomanPSMT"/>
          <w:b/>
          <w:i/>
          <w:szCs w:val="24"/>
        </w:rPr>
        <w:tab/>
        <w:t>Avslutning</w:t>
      </w:r>
    </w:p>
    <w:p w:rsidR="00130151" w:rsidRDefault="00130151" w:rsidP="00077E07">
      <w:pPr>
        <w:pStyle w:val="Brdtextmedindrag"/>
        <w:rPr>
          <w:rFonts w:asciiTheme="minorHAnsi" w:hAnsiTheme="minorHAnsi" w:cstheme="minorHAnsi"/>
        </w:rPr>
      </w:pPr>
    </w:p>
    <w:p w:rsidR="007A4149" w:rsidRPr="00077E07" w:rsidRDefault="00077E07" w:rsidP="00077E07">
      <w:pPr>
        <w:pStyle w:val="Brdtextmedindrag"/>
        <w:rPr>
          <w:rFonts w:asciiTheme="minorHAnsi" w:hAnsiTheme="minorHAnsi" w:cstheme="minorHAnsi"/>
        </w:rPr>
      </w:pPr>
      <w:r w:rsidRPr="00077E07">
        <w:rPr>
          <w:rFonts w:asciiTheme="minorHAnsi" w:hAnsiTheme="minorHAnsi" w:cstheme="minorHAnsi"/>
        </w:rPr>
        <w:t>Ordförande tackade för givande diskussioner och avslutade mötet kl.</w:t>
      </w:r>
      <w:r w:rsidR="006245F0">
        <w:rPr>
          <w:rFonts w:asciiTheme="minorHAnsi" w:hAnsiTheme="minorHAnsi" w:cstheme="minorHAnsi"/>
        </w:rPr>
        <w:t xml:space="preserve"> 20.</w:t>
      </w:r>
      <w:r w:rsidR="00130151">
        <w:rPr>
          <w:rFonts w:asciiTheme="minorHAnsi" w:hAnsiTheme="minorHAnsi" w:cstheme="minorHAnsi"/>
        </w:rPr>
        <w:t>11</w:t>
      </w:r>
      <w:r w:rsidR="006245F0">
        <w:rPr>
          <w:rFonts w:asciiTheme="minorHAnsi" w:hAnsiTheme="minorHAnsi" w:cstheme="minorHAnsi"/>
        </w:rPr>
        <w:t>.</w:t>
      </w:r>
    </w:p>
    <w:p w:rsidR="007A4149" w:rsidRDefault="007A4149" w:rsidP="00D86E03">
      <w:pPr>
        <w:rPr>
          <w:rFonts w:asciiTheme="minorHAnsi" w:hAnsiTheme="minorHAnsi" w:cs="TimesNewRomanPSMT"/>
          <w:szCs w:val="24"/>
        </w:rPr>
      </w:pPr>
    </w:p>
    <w:p w:rsidR="007A4149" w:rsidRPr="007A4149" w:rsidRDefault="007A4149" w:rsidP="00D86E03">
      <w:pPr>
        <w:rPr>
          <w:rFonts w:asciiTheme="minorHAnsi" w:hAnsiTheme="minorHAnsi" w:cs="TimesNewRomanPSMT"/>
          <w:b/>
          <w:szCs w:val="24"/>
        </w:rPr>
      </w:pPr>
      <w:r w:rsidRPr="007A4149">
        <w:rPr>
          <w:rFonts w:asciiTheme="minorHAnsi" w:hAnsiTheme="minorHAnsi" w:cs="TimesNewRomanPSMT"/>
          <w:b/>
          <w:szCs w:val="24"/>
        </w:rPr>
        <w:t>Vid protokollet</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Pr="006E2229" w:rsidRDefault="006E2229" w:rsidP="00D86E03">
      <w:pPr>
        <w:rPr>
          <w:rFonts w:ascii="Lucida Handwriting" w:hAnsi="Lucida Handwriting" w:cs="TimesNewRomanPSMT"/>
          <w:szCs w:val="24"/>
        </w:rPr>
      </w:pPr>
      <w:r w:rsidRPr="006E2229">
        <w:rPr>
          <w:rFonts w:ascii="Lucida Handwriting" w:hAnsi="Lucida Handwriting" w:cs="TimesNewRomanPSMT"/>
          <w:szCs w:val="24"/>
        </w:rPr>
        <w:t>Originalet signerat</w:t>
      </w:r>
    </w:p>
    <w:p w:rsidR="007A4149" w:rsidRDefault="007A4149" w:rsidP="00D86E03">
      <w:pPr>
        <w:rPr>
          <w:rFonts w:asciiTheme="minorHAnsi" w:hAnsiTheme="minorHAnsi" w:cs="TimesNewRomanPSMT"/>
          <w:szCs w:val="24"/>
        </w:rPr>
      </w:pPr>
      <w:r>
        <w:rPr>
          <w:rFonts w:asciiTheme="minorHAnsi" w:hAnsiTheme="minorHAnsi" w:cs="TimesNewRomanPSMT"/>
          <w:szCs w:val="24"/>
        </w:rPr>
        <w:t>Krister P Forsberg</w:t>
      </w:r>
    </w:p>
    <w:p w:rsidR="007A4149" w:rsidRPr="007A4149" w:rsidRDefault="007A4149" w:rsidP="00D86E03">
      <w:pPr>
        <w:rPr>
          <w:rFonts w:asciiTheme="minorHAnsi" w:hAnsiTheme="minorHAnsi" w:cs="TimesNewRomanPSMT"/>
          <w:i/>
          <w:szCs w:val="24"/>
        </w:rPr>
      </w:pPr>
      <w:r w:rsidRPr="007A4149">
        <w:rPr>
          <w:rFonts w:asciiTheme="minorHAnsi" w:hAnsiTheme="minorHAnsi" w:cs="TimesNewRomanPSMT"/>
          <w:i/>
          <w:szCs w:val="24"/>
        </w:rPr>
        <w:t>Sekreterare</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6E2229" w:rsidRPr="006E2229" w:rsidRDefault="006E2229" w:rsidP="006E2229">
      <w:pPr>
        <w:rPr>
          <w:rFonts w:ascii="Lucida Handwriting" w:hAnsi="Lucida Handwriting" w:cs="TimesNewRomanPSMT"/>
          <w:szCs w:val="24"/>
        </w:rPr>
      </w:pPr>
      <w:r w:rsidRPr="006E2229">
        <w:rPr>
          <w:rFonts w:ascii="Lucida Handwriting" w:hAnsi="Lucida Handwriting" w:cs="TimesNewRomanPSMT"/>
          <w:szCs w:val="24"/>
        </w:rPr>
        <w:t>Originalet signerat</w:t>
      </w:r>
      <w:r>
        <w:rPr>
          <w:rFonts w:ascii="Lucida Handwriting" w:hAnsi="Lucida Handwriting" w:cs="TimesNewRomanPSMT"/>
          <w:szCs w:val="24"/>
        </w:rPr>
        <w:tab/>
      </w:r>
      <w:r>
        <w:rPr>
          <w:rFonts w:ascii="Lucida Handwriting" w:hAnsi="Lucida Handwriting" w:cs="TimesNewRomanPSMT"/>
          <w:szCs w:val="24"/>
        </w:rPr>
        <w:tab/>
      </w:r>
      <w:r w:rsidRPr="006E2229">
        <w:rPr>
          <w:rFonts w:ascii="Lucida Handwriting" w:hAnsi="Lucida Handwriting" w:cs="TimesNewRomanPSMT"/>
          <w:szCs w:val="24"/>
        </w:rPr>
        <w:t>Originalet signerat</w:t>
      </w:r>
    </w:p>
    <w:p w:rsidR="00FF0028" w:rsidRDefault="006245F0" w:rsidP="00D86E03">
      <w:pPr>
        <w:rPr>
          <w:rFonts w:asciiTheme="minorHAnsi" w:hAnsiTheme="minorHAnsi" w:cs="TimesNewRomanPSMT"/>
          <w:szCs w:val="24"/>
        </w:rPr>
      </w:pPr>
      <w:r>
        <w:rPr>
          <w:rFonts w:asciiTheme="minorHAnsi" w:hAnsiTheme="minorHAnsi" w:cs="TimesNewRomanPSMT"/>
          <w:szCs w:val="24"/>
        </w:rPr>
        <w:t>Magnus Linde</w:t>
      </w:r>
      <w:r w:rsidR="00F3701D">
        <w:rPr>
          <w:rFonts w:asciiTheme="minorHAnsi" w:hAnsiTheme="minorHAnsi" w:cs="TimesNewRomanPSMT"/>
          <w:szCs w:val="24"/>
        </w:rPr>
        <w:tab/>
      </w:r>
      <w:r w:rsidR="00F3701D">
        <w:rPr>
          <w:rFonts w:asciiTheme="minorHAnsi" w:hAnsiTheme="minorHAnsi" w:cs="TimesNewRomanPSMT"/>
          <w:szCs w:val="24"/>
        </w:rPr>
        <w:tab/>
      </w:r>
      <w:r w:rsidR="00F3701D">
        <w:rPr>
          <w:rFonts w:asciiTheme="minorHAnsi" w:hAnsiTheme="minorHAnsi" w:cs="TimesNewRomanPSMT"/>
          <w:szCs w:val="24"/>
        </w:rPr>
        <w:tab/>
      </w:r>
      <w:r w:rsidR="006D2F9B">
        <w:rPr>
          <w:rFonts w:asciiTheme="minorHAnsi" w:hAnsiTheme="minorHAnsi" w:cs="TimesNewRomanPSMT"/>
          <w:szCs w:val="24"/>
        </w:rPr>
        <w:t>Björn Sterner</w:t>
      </w:r>
    </w:p>
    <w:p w:rsidR="007A4149" w:rsidRPr="007A4149" w:rsidRDefault="007A4149" w:rsidP="00D86E03">
      <w:pPr>
        <w:rPr>
          <w:rFonts w:asciiTheme="minorHAnsi" w:hAnsiTheme="minorHAnsi"/>
          <w:i/>
        </w:rPr>
      </w:pPr>
      <w:r w:rsidRPr="007A4149">
        <w:rPr>
          <w:rFonts w:asciiTheme="minorHAnsi" w:hAnsiTheme="minorHAnsi" w:cs="TimesNewRomanPSMT"/>
          <w:i/>
          <w:szCs w:val="24"/>
        </w:rPr>
        <w:t>Ordförande</w:t>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t>Ledamot</w:t>
      </w:r>
    </w:p>
    <w:sectPr w:rsidR="007A4149" w:rsidRPr="007A41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76" w:rsidRDefault="00521076" w:rsidP="00080659">
      <w:r>
        <w:separator/>
      </w:r>
    </w:p>
  </w:endnote>
  <w:endnote w:type="continuationSeparator" w:id="0">
    <w:p w:rsidR="00521076" w:rsidRDefault="00521076" w:rsidP="0008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76" w:rsidRDefault="00521076" w:rsidP="00080659">
      <w:r>
        <w:separator/>
      </w:r>
    </w:p>
  </w:footnote>
  <w:footnote w:type="continuationSeparator" w:id="0">
    <w:p w:rsidR="00521076" w:rsidRDefault="00521076" w:rsidP="0008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59" w:rsidRPr="00080659" w:rsidRDefault="00080659" w:rsidP="00080659">
    <w:pPr>
      <w:pStyle w:val="Sidhuvud"/>
      <w:rPr>
        <w:rFonts w:asciiTheme="minorHAnsi" w:hAnsiTheme="minorHAnsi"/>
      </w:rPr>
    </w:pPr>
    <w:r w:rsidRPr="00080659">
      <w:rPr>
        <w:rFonts w:asciiTheme="minorHAnsi" w:hAnsiTheme="minorHAnsi"/>
      </w:rPr>
      <w:t xml:space="preserve">Friluftsfrämjandet </w:t>
    </w:r>
    <w:r w:rsidR="00D068D4">
      <w:rPr>
        <w:rFonts w:asciiTheme="minorHAnsi" w:hAnsiTheme="minorHAnsi"/>
      </w:rPr>
      <w:t xml:space="preserve">i Eslöv </w:t>
    </w:r>
    <w:r w:rsidR="00D068D4">
      <w:rPr>
        <w:rFonts w:asciiTheme="minorHAnsi" w:hAnsiTheme="minorHAnsi"/>
      </w:rPr>
      <w:tab/>
      <w:t>2016</w:t>
    </w:r>
    <w:r w:rsidR="00D068D4">
      <w:rPr>
        <w:rFonts w:asciiTheme="minorHAnsi" w:hAnsiTheme="minorHAnsi"/>
      </w:rPr>
      <w:tab/>
    </w:r>
    <w:r w:rsidRPr="00080659">
      <w:rPr>
        <w:rFonts w:asciiTheme="minorHAnsi" w:hAnsiTheme="minorHAnsi"/>
      </w:rPr>
      <w:t xml:space="preserve">Sida </w:t>
    </w:r>
    <w:sdt>
      <w:sdtPr>
        <w:rPr>
          <w:rFonts w:asciiTheme="minorHAnsi" w:hAnsiTheme="minorHAnsi"/>
        </w:rPr>
        <w:id w:val="2035613710"/>
        <w:docPartObj>
          <w:docPartGallery w:val="Page Numbers (Top of Page)"/>
          <w:docPartUnique/>
        </w:docPartObj>
      </w:sdtPr>
      <w:sdtContent>
        <w:r w:rsidRPr="00080659">
          <w:rPr>
            <w:rFonts w:asciiTheme="minorHAnsi" w:hAnsiTheme="minorHAnsi"/>
          </w:rPr>
          <w:fldChar w:fldCharType="begin"/>
        </w:r>
        <w:r w:rsidRPr="00080659">
          <w:rPr>
            <w:rFonts w:asciiTheme="minorHAnsi" w:hAnsiTheme="minorHAnsi"/>
          </w:rPr>
          <w:instrText>PAGE   \* MERGEFORMAT</w:instrText>
        </w:r>
        <w:r w:rsidRPr="00080659">
          <w:rPr>
            <w:rFonts w:asciiTheme="minorHAnsi" w:hAnsiTheme="minorHAnsi"/>
          </w:rPr>
          <w:fldChar w:fldCharType="separate"/>
        </w:r>
        <w:r w:rsidR="00F071ED">
          <w:rPr>
            <w:rFonts w:asciiTheme="minorHAnsi" w:hAnsiTheme="minorHAnsi"/>
            <w:noProof/>
          </w:rPr>
          <w:t>4</w:t>
        </w:r>
        <w:r w:rsidRPr="00080659">
          <w:rPr>
            <w:rFonts w:asciiTheme="minorHAnsi" w:hAnsiTheme="minorHAnsi"/>
          </w:rPr>
          <w:fldChar w:fldCharType="end"/>
        </w:r>
        <w:r w:rsidR="00020B5C">
          <w:rPr>
            <w:rFonts w:asciiTheme="minorHAnsi" w:hAnsiTheme="minorHAnsi"/>
          </w:rPr>
          <w:t>(4</w:t>
        </w:r>
        <w:r w:rsidRPr="00080659">
          <w:rPr>
            <w:rFonts w:asciiTheme="minorHAnsi" w:hAnsiTheme="minorHAnsi"/>
          </w:rPr>
          <w:t>)</w:t>
        </w:r>
      </w:sdtContent>
    </w:sdt>
  </w:p>
  <w:p w:rsidR="00080659" w:rsidRPr="00080659" w:rsidRDefault="00080659">
    <w:pPr>
      <w:pStyle w:val="Sidhuvud"/>
      <w:rPr>
        <w:rFonts w:asciiTheme="minorHAnsi" w:hAnsiTheme="minorHAnsi"/>
      </w:rPr>
    </w:pPr>
    <w:r w:rsidRPr="00080659">
      <w:rPr>
        <w:rFonts w:asciiTheme="minorHAnsi" w:hAnsiTheme="minorHAnsi"/>
      </w:rPr>
      <w:t>Styrelseprotokoll</w:t>
    </w:r>
  </w:p>
  <w:p w:rsidR="00080659" w:rsidRDefault="00080659">
    <w:pPr>
      <w:pStyle w:val="Sidhuvud"/>
    </w:pPr>
  </w:p>
  <w:p w:rsidR="00080659" w:rsidRDefault="000806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BA199B"/>
    <w:multiLevelType w:val="hybridMultilevel"/>
    <w:tmpl w:val="FAB21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0A0C1F18"/>
    <w:multiLevelType w:val="hybridMultilevel"/>
    <w:tmpl w:val="2C54E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BC2A0B"/>
    <w:multiLevelType w:val="hybridMultilevel"/>
    <w:tmpl w:val="DBF4B2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B6291B"/>
    <w:multiLevelType w:val="hybridMultilevel"/>
    <w:tmpl w:val="39A83EBA"/>
    <w:lvl w:ilvl="0" w:tplc="03E81F88">
      <w:start w:val="1"/>
      <w:numFmt w:val="bullet"/>
      <w:lvlText w:val="+"/>
      <w:lvlJc w:val="left"/>
      <w:pPr>
        <w:ind w:left="1003"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B2372C"/>
    <w:multiLevelType w:val="hybridMultilevel"/>
    <w:tmpl w:val="AE28BF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9196F75"/>
    <w:multiLevelType w:val="hybridMultilevel"/>
    <w:tmpl w:val="53C63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7F4EC2"/>
    <w:multiLevelType w:val="hybridMultilevel"/>
    <w:tmpl w:val="6AC0B37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0" w15:restartNumberingAfterBreak="0">
    <w:nsid w:val="2E830A4A"/>
    <w:multiLevelType w:val="hybridMultilevel"/>
    <w:tmpl w:val="BEF8C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955D6"/>
    <w:multiLevelType w:val="hybridMultilevel"/>
    <w:tmpl w:val="1E92394C"/>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2" w15:restartNumberingAfterBreak="0">
    <w:nsid w:val="486A4A30"/>
    <w:multiLevelType w:val="hybridMultilevel"/>
    <w:tmpl w:val="D16A4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C353C7"/>
    <w:multiLevelType w:val="hybridMultilevel"/>
    <w:tmpl w:val="7C36C726"/>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4" w15:restartNumberingAfterBreak="0">
    <w:nsid w:val="64CC4592"/>
    <w:multiLevelType w:val="hybridMultilevel"/>
    <w:tmpl w:val="56BA9E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83B7FA6"/>
    <w:multiLevelType w:val="hybridMultilevel"/>
    <w:tmpl w:val="FB0801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BB1055"/>
    <w:multiLevelType w:val="hybridMultilevel"/>
    <w:tmpl w:val="89C6D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
  </w:num>
  <w:num w:numId="4">
    <w:abstractNumId w:val="3"/>
  </w:num>
  <w:num w:numId="5">
    <w:abstractNumId w:val="3"/>
  </w:num>
  <w:num w:numId="6">
    <w:abstractNumId w:val="3"/>
  </w:num>
  <w:num w:numId="7">
    <w:abstractNumId w:val="1"/>
  </w:num>
  <w:num w:numId="8">
    <w:abstractNumId w:val="1"/>
  </w:num>
  <w:num w:numId="9">
    <w:abstractNumId w:val="0"/>
  </w:num>
  <w:num w:numId="10">
    <w:abstractNumId w:val="0"/>
  </w:num>
  <w:num w:numId="11">
    <w:abstractNumId w:val="16"/>
  </w:num>
  <w:num w:numId="12">
    <w:abstractNumId w:val="3"/>
  </w:num>
  <w:num w:numId="13">
    <w:abstractNumId w:val="3"/>
  </w:num>
  <w:num w:numId="14">
    <w:abstractNumId w:val="3"/>
  </w:num>
  <w:num w:numId="15">
    <w:abstractNumId w:val="3"/>
  </w:num>
  <w:num w:numId="16">
    <w:abstractNumId w:val="3"/>
  </w:num>
  <w:num w:numId="17">
    <w:abstractNumId w:val="2"/>
  </w:num>
  <w:num w:numId="18">
    <w:abstractNumId w:val="15"/>
  </w:num>
  <w:num w:numId="19">
    <w:abstractNumId w:val="4"/>
  </w:num>
  <w:num w:numId="20">
    <w:abstractNumId w:val="8"/>
  </w:num>
  <w:num w:numId="21">
    <w:abstractNumId w:val="11"/>
  </w:num>
  <w:num w:numId="22">
    <w:abstractNumId w:val="5"/>
  </w:num>
  <w:num w:numId="23">
    <w:abstractNumId w:val="12"/>
  </w:num>
  <w:num w:numId="24">
    <w:abstractNumId w:val="13"/>
  </w:num>
  <w:num w:numId="25">
    <w:abstractNumId w:val="9"/>
  </w:num>
  <w:num w:numId="26">
    <w:abstractNumId w:val="17"/>
  </w:num>
  <w:num w:numId="27">
    <w:abstractNumId w:val="14"/>
  </w:num>
  <w:num w:numId="28">
    <w:abstractNumId w:val="6"/>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3"/>
    <w:rsid w:val="0000767E"/>
    <w:rsid w:val="00010862"/>
    <w:rsid w:val="000129B5"/>
    <w:rsid w:val="00012AB9"/>
    <w:rsid w:val="00014D55"/>
    <w:rsid w:val="00020B5C"/>
    <w:rsid w:val="00035119"/>
    <w:rsid w:val="00054E01"/>
    <w:rsid w:val="00061088"/>
    <w:rsid w:val="00064017"/>
    <w:rsid w:val="00077E07"/>
    <w:rsid w:val="00080659"/>
    <w:rsid w:val="000A00DD"/>
    <w:rsid w:val="000B1BF2"/>
    <w:rsid w:val="000B4743"/>
    <w:rsid w:val="000D299F"/>
    <w:rsid w:val="000D3165"/>
    <w:rsid w:val="000D709B"/>
    <w:rsid w:val="000E0F57"/>
    <w:rsid w:val="000F3960"/>
    <w:rsid w:val="00107F26"/>
    <w:rsid w:val="0011150B"/>
    <w:rsid w:val="00125F8F"/>
    <w:rsid w:val="00130151"/>
    <w:rsid w:val="00137BED"/>
    <w:rsid w:val="001462C0"/>
    <w:rsid w:val="0015064A"/>
    <w:rsid w:val="00155594"/>
    <w:rsid w:val="00160161"/>
    <w:rsid w:val="0017226A"/>
    <w:rsid w:val="00172D50"/>
    <w:rsid w:val="00185716"/>
    <w:rsid w:val="00194626"/>
    <w:rsid w:val="00197B6B"/>
    <w:rsid w:val="001B12F6"/>
    <w:rsid w:val="001C4973"/>
    <w:rsid w:val="00227F34"/>
    <w:rsid w:val="00231691"/>
    <w:rsid w:val="0023431C"/>
    <w:rsid w:val="00234D75"/>
    <w:rsid w:val="002375F2"/>
    <w:rsid w:val="00261893"/>
    <w:rsid w:val="0027037E"/>
    <w:rsid w:val="00272EC3"/>
    <w:rsid w:val="002854FD"/>
    <w:rsid w:val="002C06F0"/>
    <w:rsid w:val="002D2EA0"/>
    <w:rsid w:val="00301384"/>
    <w:rsid w:val="003178AC"/>
    <w:rsid w:val="00317F8D"/>
    <w:rsid w:val="003406C5"/>
    <w:rsid w:val="0036780C"/>
    <w:rsid w:val="00373299"/>
    <w:rsid w:val="003931F3"/>
    <w:rsid w:val="003B789F"/>
    <w:rsid w:val="003C508C"/>
    <w:rsid w:val="003D5C32"/>
    <w:rsid w:val="003E5196"/>
    <w:rsid w:val="003E61C5"/>
    <w:rsid w:val="003F2EC1"/>
    <w:rsid w:val="003F7609"/>
    <w:rsid w:val="00454812"/>
    <w:rsid w:val="0045751C"/>
    <w:rsid w:val="00475F00"/>
    <w:rsid w:val="004776D2"/>
    <w:rsid w:val="004A7AAE"/>
    <w:rsid w:val="004D75FC"/>
    <w:rsid w:val="004F29F6"/>
    <w:rsid w:val="004F38EB"/>
    <w:rsid w:val="00502024"/>
    <w:rsid w:val="00521076"/>
    <w:rsid w:val="00530D75"/>
    <w:rsid w:val="0056525B"/>
    <w:rsid w:val="00566A18"/>
    <w:rsid w:val="005A4D34"/>
    <w:rsid w:val="005B59FE"/>
    <w:rsid w:val="005F35A7"/>
    <w:rsid w:val="00603B1D"/>
    <w:rsid w:val="006245F0"/>
    <w:rsid w:val="006666CA"/>
    <w:rsid w:val="00675A9F"/>
    <w:rsid w:val="006C2DED"/>
    <w:rsid w:val="006D2F9B"/>
    <w:rsid w:val="006E2229"/>
    <w:rsid w:val="006F6D76"/>
    <w:rsid w:val="00704683"/>
    <w:rsid w:val="00711637"/>
    <w:rsid w:val="007306EB"/>
    <w:rsid w:val="00731C63"/>
    <w:rsid w:val="007373A4"/>
    <w:rsid w:val="00743619"/>
    <w:rsid w:val="0076163E"/>
    <w:rsid w:val="00777EFA"/>
    <w:rsid w:val="007A4149"/>
    <w:rsid w:val="007A5523"/>
    <w:rsid w:val="007C6FA3"/>
    <w:rsid w:val="007D4E2D"/>
    <w:rsid w:val="007E3030"/>
    <w:rsid w:val="00800CBA"/>
    <w:rsid w:val="00803646"/>
    <w:rsid w:val="0083092D"/>
    <w:rsid w:val="00832832"/>
    <w:rsid w:val="00833B09"/>
    <w:rsid w:val="00850C99"/>
    <w:rsid w:val="00853EAD"/>
    <w:rsid w:val="008740BB"/>
    <w:rsid w:val="008C2E3C"/>
    <w:rsid w:val="008D175D"/>
    <w:rsid w:val="008E0E7C"/>
    <w:rsid w:val="008F4A0B"/>
    <w:rsid w:val="00902FFF"/>
    <w:rsid w:val="009340E8"/>
    <w:rsid w:val="00945A0D"/>
    <w:rsid w:val="00953A76"/>
    <w:rsid w:val="009674C3"/>
    <w:rsid w:val="00997B30"/>
    <w:rsid w:val="009A611B"/>
    <w:rsid w:val="009D0036"/>
    <w:rsid w:val="009D1441"/>
    <w:rsid w:val="009E00A7"/>
    <w:rsid w:val="009E525E"/>
    <w:rsid w:val="00A271C8"/>
    <w:rsid w:val="00A356C1"/>
    <w:rsid w:val="00A42485"/>
    <w:rsid w:val="00A51B0A"/>
    <w:rsid w:val="00A70E8C"/>
    <w:rsid w:val="00A76787"/>
    <w:rsid w:val="00A80DBD"/>
    <w:rsid w:val="00AA4B2C"/>
    <w:rsid w:val="00AA7517"/>
    <w:rsid w:val="00AB73E7"/>
    <w:rsid w:val="00AD28D5"/>
    <w:rsid w:val="00AE35A7"/>
    <w:rsid w:val="00B0618E"/>
    <w:rsid w:val="00B13132"/>
    <w:rsid w:val="00B13EEA"/>
    <w:rsid w:val="00B16113"/>
    <w:rsid w:val="00B2049B"/>
    <w:rsid w:val="00B54BA7"/>
    <w:rsid w:val="00B72779"/>
    <w:rsid w:val="00B75E78"/>
    <w:rsid w:val="00BA0C00"/>
    <w:rsid w:val="00BB3317"/>
    <w:rsid w:val="00BD5004"/>
    <w:rsid w:val="00BD7E2C"/>
    <w:rsid w:val="00BF084F"/>
    <w:rsid w:val="00BF7802"/>
    <w:rsid w:val="00C04AEF"/>
    <w:rsid w:val="00C1524D"/>
    <w:rsid w:val="00C20C61"/>
    <w:rsid w:val="00C47FAE"/>
    <w:rsid w:val="00C54F57"/>
    <w:rsid w:val="00C65E55"/>
    <w:rsid w:val="00C74E12"/>
    <w:rsid w:val="00C76ED0"/>
    <w:rsid w:val="00C8769A"/>
    <w:rsid w:val="00CD757F"/>
    <w:rsid w:val="00CE3A71"/>
    <w:rsid w:val="00CE6F20"/>
    <w:rsid w:val="00CF3560"/>
    <w:rsid w:val="00CF3C2A"/>
    <w:rsid w:val="00CF5B42"/>
    <w:rsid w:val="00D060A0"/>
    <w:rsid w:val="00D068D4"/>
    <w:rsid w:val="00D11BD4"/>
    <w:rsid w:val="00D12A02"/>
    <w:rsid w:val="00D41AC3"/>
    <w:rsid w:val="00D732B2"/>
    <w:rsid w:val="00D8568F"/>
    <w:rsid w:val="00D86E03"/>
    <w:rsid w:val="00D9006E"/>
    <w:rsid w:val="00D9748D"/>
    <w:rsid w:val="00DA1B78"/>
    <w:rsid w:val="00DA1C5B"/>
    <w:rsid w:val="00DA1D9C"/>
    <w:rsid w:val="00DB1FEA"/>
    <w:rsid w:val="00DC4AA1"/>
    <w:rsid w:val="00DD3D03"/>
    <w:rsid w:val="00DD51C7"/>
    <w:rsid w:val="00DF0A39"/>
    <w:rsid w:val="00E1081E"/>
    <w:rsid w:val="00E25FA2"/>
    <w:rsid w:val="00E462AE"/>
    <w:rsid w:val="00E62A38"/>
    <w:rsid w:val="00E6621E"/>
    <w:rsid w:val="00EB11C3"/>
    <w:rsid w:val="00EB2739"/>
    <w:rsid w:val="00EB5E8C"/>
    <w:rsid w:val="00EC06CB"/>
    <w:rsid w:val="00EC1EAA"/>
    <w:rsid w:val="00EC7AD5"/>
    <w:rsid w:val="00EE1326"/>
    <w:rsid w:val="00EE2800"/>
    <w:rsid w:val="00EE2EFB"/>
    <w:rsid w:val="00F071ED"/>
    <w:rsid w:val="00F26DE4"/>
    <w:rsid w:val="00F3701D"/>
    <w:rsid w:val="00F43EC3"/>
    <w:rsid w:val="00F63992"/>
    <w:rsid w:val="00F80E44"/>
    <w:rsid w:val="00F930AC"/>
    <w:rsid w:val="00FB175C"/>
    <w:rsid w:val="00FC14B9"/>
    <w:rsid w:val="00FC1CF9"/>
    <w:rsid w:val="00FE398D"/>
    <w:rsid w:val="00FF0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DD5D51"/>
  <w15:docId w15:val="{F594D2E2-BB13-4628-8F31-00885F14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6E03"/>
    <w:rPr>
      <w:sz w:val="24"/>
    </w:rPr>
  </w:style>
  <w:style w:type="paragraph" w:styleId="Rubrik1">
    <w:name w:val="heading 1"/>
    <w:basedOn w:val="Normal"/>
    <w:next w:val="Brdtext"/>
    <w:link w:val="Rubrik1Char"/>
    <w:qFormat/>
    <w:rsid w:val="00D86E03"/>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D86E03"/>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D86E03"/>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D86E03"/>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D86E03"/>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qFormat/>
    <w:rsid w:val="00D86E03"/>
    <w:rPr>
      <w:b/>
      <w:sz w:val="28"/>
      <w:u w:val="single"/>
    </w:rPr>
  </w:style>
  <w:style w:type="paragraph" w:customStyle="1" w:styleId="Strecksats">
    <w:name w:val="Strecksats"/>
    <w:basedOn w:val="Normal"/>
    <w:qFormat/>
    <w:rsid w:val="00D86E03"/>
    <w:pPr>
      <w:numPr>
        <w:numId w:val="11"/>
      </w:numPr>
    </w:pPr>
  </w:style>
  <w:style w:type="paragraph" w:customStyle="1" w:styleId="Strecksats2">
    <w:name w:val="Strecksats 2"/>
    <w:basedOn w:val="Strecksats"/>
    <w:qFormat/>
    <w:rsid w:val="00D86E03"/>
    <w:pPr>
      <w:numPr>
        <w:numId w:val="0"/>
      </w:numPr>
      <w:tabs>
        <w:tab w:val="left" w:pos="641"/>
      </w:tabs>
    </w:pPr>
  </w:style>
  <w:style w:type="paragraph" w:customStyle="1" w:styleId="Referens">
    <w:name w:val="Referens"/>
    <w:basedOn w:val="Normal"/>
    <w:link w:val="ReferensChar"/>
    <w:qFormat/>
    <w:rsid w:val="00D86E03"/>
    <w:rPr>
      <w:i/>
    </w:rPr>
  </w:style>
  <w:style w:type="character" w:customStyle="1" w:styleId="ReferensChar">
    <w:name w:val="Referens Char"/>
    <w:basedOn w:val="Standardstycketeckensnitt"/>
    <w:link w:val="Referens"/>
    <w:rsid w:val="00D86E03"/>
    <w:rPr>
      <w:i/>
      <w:sz w:val="24"/>
    </w:rPr>
  </w:style>
  <w:style w:type="paragraph" w:customStyle="1" w:styleId="Rubrik1Numr">
    <w:name w:val="Rubrik 1 Numr"/>
    <w:basedOn w:val="Rubrik1"/>
    <w:next w:val="Brdtext"/>
    <w:link w:val="Rubrik1NumrChar"/>
    <w:qFormat/>
    <w:rsid w:val="00D86E03"/>
    <w:pPr>
      <w:numPr>
        <w:numId w:val="16"/>
      </w:numPr>
    </w:pPr>
  </w:style>
  <w:style w:type="character" w:customStyle="1" w:styleId="Rubrik1NumrChar">
    <w:name w:val="Rubrik 1 Numr Char"/>
    <w:basedOn w:val="Rubrik1Char"/>
    <w:link w:val="Rubrik1Numr"/>
    <w:rsid w:val="00D86E03"/>
    <w:rPr>
      <w:rFonts w:ascii="Arial" w:eastAsiaTheme="majorEastAsia" w:hAnsi="Arial" w:cstheme="majorBidi"/>
      <w:b/>
      <w:sz w:val="28"/>
    </w:rPr>
  </w:style>
  <w:style w:type="character" w:customStyle="1" w:styleId="Rubrik1Char">
    <w:name w:val="Rubrik 1 Char"/>
    <w:basedOn w:val="Standardstycketeckensnitt"/>
    <w:link w:val="Rubrik1"/>
    <w:rsid w:val="00D86E03"/>
    <w:rPr>
      <w:rFonts w:ascii="Arial" w:eastAsiaTheme="majorEastAsia" w:hAnsi="Arial" w:cstheme="majorBidi"/>
      <w:b/>
      <w:sz w:val="28"/>
    </w:rPr>
  </w:style>
  <w:style w:type="paragraph" w:styleId="Brdtext">
    <w:name w:val="Body Text"/>
    <w:basedOn w:val="Normal"/>
    <w:link w:val="BrdtextChar"/>
    <w:qFormat/>
    <w:rsid w:val="00D86E03"/>
    <w:pPr>
      <w:spacing w:after="240"/>
    </w:pPr>
  </w:style>
  <w:style w:type="character" w:customStyle="1" w:styleId="BrdtextChar">
    <w:name w:val="Brödtext Char"/>
    <w:basedOn w:val="Standardstycketeckensnitt"/>
    <w:link w:val="Brdtext"/>
    <w:rsid w:val="00D86E03"/>
    <w:rPr>
      <w:sz w:val="24"/>
    </w:rPr>
  </w:style>
  <w:style w:type="paragraph" w:customStyle="1" w:styleId="Rubrik2Numr">
    <w:name w:val="Rubrik 2 Numr"/>
    <w:basedOn w:val="Rubrik2"/>
    <w:next w:val="Brdtext"/>
    <w:link w:val="Rubrik2NumrChar"/>
    <w:qFormat/>
    <w:rsid w:val="00D86E03"/>
    <w:pPr>
      <w:numPr>
        <w:ilvl w:val="1"/>
        <w:numId w:val="16"/>
      </w:numPr>
    </w:pPr>
  </w:style>
  <w:style w:type="character" w:customStyle="1" w:styleId="Rubrik2NumrChar">
    <w:name w:val="Rubrik 2 Numr Char"/>
    <w:basedOn w:val="Rubrik2Char"/>
    <w:link w:val="Rubrik2Numr"/>
    <w:rsid w:val="00D86E03"/>
    <w:rPr>
      <w:rFonts w:ascii="Arial" w:eastAsiaTheme="majorEastAsia" w:hAnsi="Arial" w:cstheme="majorBidi"/>
      <w:b/>
      <w:sz w:val="24"/>
    </w:rPr>
  </w:style>
  <w:style w:type="character" w:customStyle="1" w:styleId="Rubrik2Char">
    <w:name w:val="Rubrik 2 Char"/>
    <w:basedOn w:val="Standardstycketeckensnitt"/>
    <w:link w:val="Rubrik2"/>
    <w:rsid w:val="00D86E03"/>
    <w:rPr>
      <w:rFonts w:ascii="Arial" w:eastAsiaTheme="majorEastAsia" w:hAnsi="Arial" w:cstheme="majorBidi"/>
      <w:b/>
      <w:sz w:val="24"/>
    </w:rPr>
  </w:style>
  <w:style w:type="paragraph" w:customStyle="1" w:styleId="Rubrik3Numr">
    <w:name w:val="Rubrik 3 Numr"/>
    <w:basedOn w:val="Rubrik3"/>
    <w:next w:val="Brdtext"/>
    <w:link w:val="Rubrik3NumrChar"/>
    <w:qFormat/>
    <w:rsid w:val="00D86E03"/>
    <w:pPr>
      <w:numPr>
        <w:ilvl w:val="2"/>
        <w:numId w:val="16"/>
      </w:numPr>
    </w:pPr>
  </w:style>
  <w:style w:type="character" w:customStyle="1" w:styleId="Rubrik3NumrChar">
    <w:name w:val="Rubrik 3 Numr Char"/>
    <w:basedOn w:val="Rubrik3Char"/>
    <w:link w:val="Rubrik3Numr"/>
    <w:rsid w:val="00D86E03"/>
    <w:rPr>
      <w:rFonts w:ascii="Arial" w:eastAsiaTheme="majorEastAsia" w:hAnsi="Arial" w:cstheme="majorBidi"/>
      <w:i/>
      <w:sz w:val="24"/>
    </w:rPr>
  </w:style>
  <w:style w:type="character" w:customStyle="1" w:styleId="Rubrik3Char">
    <w:name w:val="Rubrik 3 Char"/>
    <w:basedOn w:val="Standardstycketeckensnitt"/>
    <w:link w:val="Rubrik3"/>
    <w:rsid w:val="00D86E03"/>
    <w:rPr>
      <w:rFonts w:ascii="Arial" w:eastAsiaTheme="majorEastAsia" w:hAnsi="Arial" w:cstheme="majorBidi"/>
      <w:i/>
      <w:sz w:val="24"/>
    </w:rPr>
  </w:style>
  <w:style w:type="paragraph" w:customStyle="1" w:styleId="Rubrik4Numr">
    <w:name w:val="Rubrik 4 Numr"/>
    <w:basedOn w:val="Rubrik4"/>
    <w:next w:val="Brdtext"/>
    <w:link w:val="Rubrik4NumrChar"/>
    <w:qFormat/>
    <w:rsid w:val="00D86E03"/>
    <w:pPr>
      <w:numPr>
        <w:ilvl w:val="3"/>
        <w:numId w:val="16"/>
      </w:numPr>
    </w:pPr>
  </w:style>
  <w:style w:type="character" w:customStyle="1" w:styleId="Rubrik4NumrChar">
    <w:name w:val="Rubrik 4 Numr Char"/>
    <w:basedOn w:val="Rubrik4Char"/>
    <w:link w:val="Rubrik4Numr"/>
    <w:rsid w:val="00D86E03"/>
    <w:rPr>
      <w:rFonts w:eastAsiaTheme="majorEastAsia" w:cstheme="majorBidi"/>
      <w:b/>
      <w:bCs/>
      <w:iCs/>
      <w:sz w:val="24"/>
    </w:rPr>
  </w:style>
  <w:style w:type="character" w:customStyle="1" w:styleId="Rubrik4Char">
    <w:name w:val="Rubrik 4 Char"/>
    <w:basedOn w:val="Standardstycketeckensnitt"/>
    <w:link w:val="Rubrik4"/>
    <w:semiHidden/>
    <w:rsid w:val="00D86E03"/>
    <w:rPr>
      <w:rFonts w:eastAsiaTheme="majorEastAsia" w:cstheme="majorBidi"/>
      <w:b/>
      <w:bCs/>
      <w:iCs/>
      <w:sz w:val="24"/>
    </w:rPr>
  </w:style>
  <w:style w:type="paragraph" w:customStyle="1" w:styleId="Rubrik5Numr">
    <w:name w:val="Rubrik 5 Numr"/>
    <w:basedOn w:val="Rubrik5"/>
    <w:next w:val="Brdtext"/>
    <w:link w:val="Rubrik5NumrChar"/>
    <w:qFormat/>
    <w:rsid w:val="00D86E03"/>
    <w:pPr>
      <w:numPr>
        <w:ilvl w:val="4"/>
        <w:numId w:val="16"/>
      </w:numPr>
    </w:pPr>
  </w:style>
  <w:style w:type="character" w:customStyle="1" w:styleId="Rubrik5NumrChar">
    <w:name w:val="Rubrik 5 Numr Char"/>
    <w:basedOn w:val="Rubrik5Char"/>
    <w:link w:val="Rubrik5Numr"/>
    <w:rsid w:val="00D86E03"/>
    <w:rPr>
      <w:rFonts w:eastAsiaTheme="majorEastAsia" w:cstheme="majorBidi"/>
      <w:i/>
      <w:sz w:val="24"/>
    </w:rPr>
  </w:style>
  <w:style w:type="character" w:customStyle="1" w:styleId="Rubrik5Char">
    <w:name w:val="Rubrik 5 Char"/>
    <w:basedOn w:val="Standardstycketeckensnitt"/>
    <w:link w:val="Rubrik5"/>
    <w:rsid w:val="00D86E03"/>
    <w:rPr>
      <w:rFonts w:eastAsiaTheme="majorEastAsia" w:cstheme="majorBidi"/>
      <w:i/>
      <w:sz w:val="24"/>
    </w:rPr>
  </w:style>
  <w:style w:type="paragraph" w:styleId="Normaltindrag">
    <w:name w:val="Normal Indent"/>
    <w:basedOn w:val="Normal"/>
    <w:qFormat/>
    <w:rsid w:val="00D86E03"/>
    <w:pPr>
      <w:ind w:left="709"/>
    </w:pPr>
  </w:style>
  <w:style w:type="paragraph" w:styleId="Punktlista">
    <w:name w:val="List Bullet"/>
    <w:basedOn w:val="Normal"/>
    <w:qFormat/>
    <w:rsid w:val="00D86E03"/>
    <w:pPr>
      <w:numPr>
        <w:numId w:val="8"/>
      </w:numPr>
      <w:contextualSpacing/>
    </w:pPr>
  </w:style>
  <w:style w:type="paragraph" w:styleId="Numreradlista">
    <w:name w:val="List Number"/>
    <w:basedOn w:val="Normal"/>
    <w:qFormat/>
    <w:rsid w:val="00D86E03"/>
    <w:pPr>
      <w:numPr>
        <w:numId w:val="10"/>
      </w:numPr>
      <w:contextualSpacing/>
    </w:pPr>
  </w:style>
  <w:style w:type="paragraph" w:styleId="Brdtextmedindrag">
    <w:name w:val="Body Text Indent"/>
    <w:basedOn w:val="Normal"/>
    <w:link w:val="BrdtextmedindragChar"/>
    <w:qFormat/>
    <w:rsid w:val="00D86E03"/>
    <w:pPr>
      <w:spacing w:after="120"/>
      <w:ind w:left="283"/>
    </w:pPr>
  </w:style>
  <w:style w:type="character" w:customStyle="1" w:styleId="BrdtextmedindragChar">
    <w:name w:val="Brödtext med indrag Char"/>
    <w:basedOn w:val="Standardstycketeckensnitt"/>
    <w:link w:val="Brdtextmedindrag"/>
    <w:rsid w:val="00D86E03"/>
    <w:rPr>
      <w:sz w:val="24"/>
    </w:rPr>
  </w:style>
  <w:style w:type="paragraph" w:styleId="Citat">
    <w:name w:val="Quote"/>
    <w:basedOn w:val="Normal"/>
    <w:next w:val="Normal"/>
    <w:link w:val="CitatChar"/>
    <w:uiPriority w:val="29"/>
    <w:qFormat/>
    <w:rsid w:val="00D86E03"/>
    <w:rPr>
      <w:i/>
      <w:iCs/>
      <w:color w:val="000000" w:themeColor="text1"/>
    </w:rPr>
  </w:style>
  <w:style w:type="character" w:customStyle="1" w:styleId="CitatChar">
    <w:name w:val="Citat Char"/>
    <w:basedOn w:val="Standardstycketeckensnitt"/>
    <w:link w:val="Citat"/>
    <w:uiPriority w:val="29"/>
    <w:rsid w:val="00D86E03"/>
    <w:rPr>
      <w:i/>
      <w:iCs/>
      <w:color w:val="000000" w:themeColor="text1"/>
      <w:sz w:val="24"/>
    </w:rPr>
  </w:style>
  <w:style w:type="paragraph" w:styleId="Liststycke">
    <w:name w:val="List Paragraph"/>
    <w:basedOn w:val="Normal"/>
    <w:uiPriority w:val="34"/>
    <w:qFormat/>
    <w:rsid w:val="00DA1D9C"/>
    <w:pPr>
      <w:ind w:left="720"/>
      <w:contextualSpacing/>
    </w:pPr>
  </w:style>
  <w:style w:type="paragraph" w:styleId="Sidhuvud">
    <w:name w:val="header"/>
    <w:basedOn w:val="Normal"/>
    <w:link w:val="SidhuvudChar"/>
    <w:uiPriority w:val="99"/>
    <w:unhideWhenUsed/>
    <w:rsid w:val="00080659"/>
    <w:pPr>
      <w:tabs>
        <w:tab w:val="center" w:pos="4536"/>
        <w:tab w:val="right" w:pos="9072"/>
      </w:tabs>
    </w:pPr>
  </w:style>
  <w:style w:type="character" w:customStyle="1" w:styleId="SidhuvudChar">
    <w:name w:val="Sidhuvud Char"/>
    <w:basedOn w:val="Standardstycketeckensnitt"/>
    <w:link w:val="Sidhuvud"/>
    <w:uiPriority w:val="99"/>
    <w:rsid w:val="00080659"/>
    <w:rPr>
      <w:sz w:val="24"/>
    </w:rPr>
  </w:style>
  <w:style w:type="paragraph" w:styleId="Sidfot">
    <w:name w:val="footer"/>
    <w:basedOn w:val="Normal"/>
    <w:link w:val="SidfotChar"/>
    <w:uiPriority w:val="99"/>
    <w:unhideWhenUsed/>
    <w:rsid w:val="00080659"/>
    <w:pPr>
      <w:tabs>
        <w:tab w:val="center" w:pos="4536"/>
        <w:tab w:val="right" w:pos="9072"/>
      </w:tabs>
    </w:pPr>
  </w:style>
  <w:style w:type="character" w:customStyle="1" w:styleId="SidfotChar">
    <w:name w:val="Sidfot Char"/>
    <w:basedOn w:val="Standardstycketeckensnitt"/>
    <w:link w:val="Sidfot"/>
    <w:uiPriority w:val="99"/>
    <w:rsid w:val="00080659"/>
    <w:rPr>
      <w:sz w:val="24"/>
    </w:rPr>
  </w:style>
  <w:style w:type="paragraph" w:styleId="Ballongtext">
    <w:name w:val="Balloon Text"/>
    <w:basedOn w:val="Normal"/>
    <w:link w:val="BallongtextChar"/>
    <w:uiPriority w:val="99"/>
    <w:semiHidden/>
    <w:unhideWhenUsed/>
    <w:rsid w:val="00080659"/>
    <w:rPr>
      <w:rFonts w:ascii="Tahoma" w:hAnsi="Tahoma" w:cs="Tahoma"/>
      <w:sz w:val="16"/>
      <w:szCs w:val="16"/>
    </w:rPr>
  </w:style>
  <w:style w:type="character" w:customStyle="1" w:styleId="BallongtextChar">
    <w:name w:val="Ballongtext Char"/>
    <w:basedOn w:val="Standardstycketeckensnitt"/>
    <w:link w:val="Ballongtext"/>
    <w:uiPriority w:val="99"/>
    <w:semiHidden/>
    <w:rsid w:val="0008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C32C-6F49-46D2-AC09-3666C137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814</Words>
  <Characters>4316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Försvarsmakten</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H Krister P</dc:creator>
  <cp:keywords/>
  <dc:description/>
  <cp:lastModifiedBy>Rebban</cp:lastModifiedBy>
  <cp:revision>4</cp:revision>
  <cp:lastPrinted>2016-02-18T17:28:00Z</cp:lastPrinted>
  <dcterms:created xsi:type="dcterms:W3CDTF">2017-03-05T19:19:00Z</dcterms:created>
  <dcterms:modified xsi:type="dcterms:W3CDTF">2017-03-05T19:28:00Z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9e2bb08f-a0ba-48a4-ab7b-fcabdc9d3b2e</vt:lpwstr>
  </property>
  <property fmtid="{D5CDD505-2E9C-101B-9397-08002B2CF9AE}" pid="3" name="FörsvarsmaktenKlassificering">
    <vt:lpwstr>Ej Sekretess enligt OSL</vt:lpwstr>
  </property>
  <property fmtid="{D5CDD505-2E9C-101B-9397-08002B2CF9AE}" pid="4" name="Classification">
    <vt:lpwstr>Ej Sekretess enligt OSL</vt:lpwstr>
  </property>
</Properties>
</file>